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D8C" w:rsidRDefault="00E856EA" w:rsidP="00E856EA">
      <w:pPr>
        <w:spacing w:line="240" w:lineRule="auto"/>
        <w:contextualSpacing/>
        <w:jc w:val="center"/>
        <w:rPr>
          <w:b/>
        </w:rPr>
      </w:pPr>
      <w:bookmarkStart w:id="0" w:name="_GoBack"/>
      <w:bookmarkEnd w:id="0"/>
      <w:r>
        <w:rPr>
          <w:b/>
        </w:rPr>
        <w:t>HISTORY 152-1</w:t>
      </w:r>
    </w:p>
    <w:p w:rsidR="00E856EA" w:rsidRDefault="00E856EA" w:rsidP="00E856EA">
      <w:pPr>
        <w:spacing w:line="240" w:lineRule="auto"/>
        <w:contextualSpacing/>
        <w:jc w:val="center"/>
        <w:rPr>
          <w:b/>
        </w:rPr>
      </w:pPr>
      <w:r>
        <w:rPr>
          <w:b/>
        </w:rPr>
        <w:t>United States since 1877</w:t>
      </w:r>
    </w:p>
    <w:p w:rsidR="00E856EA" w:rsidRDefault="00E856EA" w:rsidP="00E856EA">
      <w:pPr>
        <w:spacing w:line="240" w:lineRule="auto"/>
        <w:contextualSpacing/>
        <w:jc w:val="center"/>
      </w:pPr>
      <w:r>
        <w:rPr>
          <w:b/>
        </w:rPr>
        <w:t xml:space="preserve">Spring </w:t>
      </w:r>
      <w:r w:rsidR="004249E8">
        <w:rPr>
          <w:b/>
        </w:rPr>
        <w:t>2018</w:t>
      </w:r>
    </w:p>
    <w:p w:rsidR="00E856EA" w:rsidRDefault="00E856EA" w:rsidP="00E856EA">
      <w:pPr>
        <w:spacing w:line="240" w:lineRule="auto"/>
        <w:contextualSpacing/>
        <w:jc w:val="center"/>
      </w:pPr>
    </w:p>
    <w:p w:rsidR="00E856EA" w:rsidRDefault="00E856EA" w:rsidP="00E856EA">
      <w:pPr>
        <w:spacing w:line="240" w:lineRule="auto"/>
        <w:contextualSpacing/>
        <w:jc w:val="center"/>
      </w:pPr>
      <w:r>
        <w:t xml:space="preserve">TTH </w:t>
      </w:r>
      <w:r w:rsidR="004249E8">
        <w:t>10</w:t>
      </w:r>
      <w:r>
        <w:t>:</w:t>
      </w:r>
      <w:r w:rsidR="004249E8">
        <w:t>30</w:t>
      </w:r>
      <w:r>
        <w:t>-</w:t>
      </w:r>
      <w:r w:rsidR="004249E8">
        <w:t>11</w:t>
      </w:r>
      <w:r>
        <w:t>:</w:t>
      </w:r>
      <w:r w:rsidR="004249E8">
        <w:t>4</w:t>
      </w:r>
      <w:r>
        <w:t xml:space="preserve">5 </w:t>
      </w:r>
      <w:r w:rsidR="004249E8">
        <w:t>AM</w:t>
      </w:r>
    </w:p>
    <w:p w:rsidR="00E856EA" w:rsidRDefault="004249E8" w:rsidP="00E856EA">
      <w:pPr>
        <w:spacing w:line="240" w:lineRule="auto"/>
        <w:contextualSpacing/>
        <w:jc w:val="center"/>
      </w:pPr>
      <w:r>
        <w:t>UNIV</w:t>
      </w:r>
      <w:r w:rsidR="00E856EA">
        <w:t xml:space="preserve"> </w:t>
      </w:r>
      <w:r>
        <w:t>219</w:t>
      </w:r>
    </w:p>
    <w:p w:rsidR="00E856EA" w:rsidRDefault="00E856EA" w:rsidP="00E856EA">
      <w:pPr>
        <w:spacing w:line="240" w:lineRule="auto"/>
        <w:contextualSpacing/>
      </w:pPr>
    </w:p>
    <w:p w:rsidR="00E856EA" w:rsidRDefault="00E856EA" w:rsidP="00E856EA">
      <w:pPr>
        <w:spacing w:line="240" w:lineRule="auto"/>
        <w:contextualSpacing/>
        <w:sectPr w:rsidR="00E856EA">
          <w:pgSz w:w="12240" w:h="15840"/>
          <w:pgMar w:top="1440" w:right="1440" w:bottom="1440" w:left="1440" w:header="720" w:footer="720" w:gutter="0"/>
          <w:cols w:space="720"/>
          <w:docGrid w:linePitch="360"/>
        </w:sectPr>
      </w:pPr>
    </w:p>
    <w:p w:rsidR="00E856EA" w:rsidRDefault="00E856EA" w:rsidP="00E856EA">
      <w:pPr>
        <w:spacing w:line="240" w:lineRule="auto"/>
        <w:contextualSpacing/>
      </w:pPr>
      <w:r>
        <w:t>Instructor:</w:t>
      </w:r>
    </w:p>
    <w:p w:rsidR="00E856EA" w:rsidRDefault="00E856EA" w:rsidP="00E856EA">
      <w:pPr>
        <w:spacing w:line="240" w:lineRule="auto"/>
        <w:contextualSpacing/>
      </w:pPr>
      <w:r>
        <w:t>Cornelius L. Bynum, PhD</w:t>
      </w:r>
    </w:p>
    <w:p w:rsidR="00E856EA" w:rsidRDefault="00E856EA" w:rsidP="00E856EA">
      <w:pPr>
        <w:spacing w:line="240" w:lineRule="auto"/>
        <w:contextualSpacing/>
      </w:pPr>
    </w:p>
    <w:p w:rsidR="00E856EA" w:rsidRDefault="00E856EA" w:rsidP="00E856EA">
      <w:pPr>
        <w:spacing w:line="240" w:lineRule="auto"/>
        <w:contextualSpacing/>
      </w:pPr>
      <w:r>
        <w:t>Office:</w:t>
      </w:r>
    </w:p>
    <w:p w:rsidR="00E856EA" w:rsidRDefault="00E856EA" w:rsidP="00E856EA">
      <w:pPr>
        <w:spacing w:line="240" w:lineRule="auto"/>
        <w:contextualSpacing/>
      </w:pPr>
      <w:r>
        <w:t>University Hall 023</w:t>
      </w:r>
    </w:p>
    <w:p w:rsidR="00E856EA" w:rsidRDefault="00E856EA" w:rsidP="00E856EA">
      <w:pPr>
        <w:spacing w:line="240" w:lineRule="auto"/>
        <w:contextualSpacing/>
      </w:pPr>
    </w:p>
    <w:p w:rsidR="00E856EA" w:rsidRDefault="00E856EA" w:rsidP="00E856EA">
      <w:pPr>
        <w:spacing w:line="240" w:lineRule="auto"/>
        <w:contextualSpacing/>
      </w:pPr>
      <w:r>
        <w:t>Email:</w:t>
      </w:r>
    </w:p>
    <w:p w:rsidR="00E856EA" w:rsidRDefault="0063193C" w:rsidP="00E856EA">
      <w:pPr>
        <w:spacing w:line="240" w:lineRule="auto"/>
        <w:contextualSpacing/>
      </w:pPr>
      <w:hyperlink r:id="rId4" w:history="1">
        <w:r w:rsidR="00E856EA" w:rsidRPr="00F307BA">
          <w:rPr>
            <w:rStyle w:val="Hyperlink"/>
          </w:rPr>
          <w:t>bynum@purdue.edu</w:t>
        </w:r>
      </w:hyperlink>
    </w:p>
    <w:p w:rsidR="00E856EA" w:rsidRDefault="00E856EA" w:rsidP="00E856EA">
      <w:pPr>
        <w:spacing w:line="240" w:lineRule="auto"/>
        <w:contextualSpacing/>
      </w:pPr>
    </w:p>
    <w:p w:rsidR="00E856EA" w:rsidRDefault="00E856EA" w:rsidP="00E856EA">
      <w:pPr>
        <w:spacing w:line="240" w:lineRule="auto"/>
        <w:contextualSpacing/>
      </w:pPr>
      <w:r>
        <w:t>Office Hours:</w:t>
      </w:r>
    </w:p>
    <w:p w:rsidR="00B9201C" w:rsidRDefault="00462624" w:rsidP="00E856EA">
      <w:pPr>
        <w:spacing w:line="240" w:lineRule="auto"/>
        <w:contextualSpacing/>
      </w:pPr>
      <w:r>
        <w:t>Tuesdays 12:00-1:00 PM or b</w:t>
      </w:r>
      <w:r w:rsidR="00E856EA">
        <w:t>y appointmen</w:t>
      </w:r>
      <w:r>
        <w:t>t</w:t>
      </w:r>
    </w:p>
    <w:p w:rsidR="00B9201C" w:rsidRDefault="00B9201C" w:rsidP="00E856EA">
      <w:pPr>
        <w:spacing w:line="240" w:lineRule="auto"/>
        <w:contextualSpacing/>
        <w:sectPr w:rsidR="00B9201C" w:rsidSect="00462624">
          <w:type w:val="continuous"/>
          <w:pgSz w:w="12240" w:h="15840"/>
          <w:pgMar w:top="1440" w:right="1440" w:bottom="1440" w:left="1440" w:header="720" w:footer="720" w:gutter="0"/>
          <w:cols w:num="2" w:space="720"/>
          <w:docGrid w:linePitch="360"/>
        </w:sectPr>
      </w:pPr>
    </w:p>
    <w:p w:rsidR="00B9201C" w:rsidRDefault="00B9201C" w:rsidP="00E856EA">
      <w:pPr>
        <w:spacing w:line="240" w:lineRule="auto"/>
        <w:contextualSpacing/>
      </w:pPr>
    </w:p>
    <w:p w:rsidR="00B9201C" w:rsidRDefault="00B9201C" w:rsidP="00E856EA">
      <w:pPr>
        <w:spacing w:line="240" w:lineRule="auto"/>
        <w:contextualSpacing/>
      </w:pPr>
      <w:r>
        <w:t>Course Description:</w:t>
      </w:r>
    </w:p>
    <w:p w:rsidR="00B9201C" w:rsidRDefault="00B9201C" w:rsidP="00E856EA">
      <w:pPr>
        <w:spacing w:line="240" w:lineRule="auto"/>
        <w:contextualSpacing/>
      </w:pPr>
    </w:p>
    <w:p w:rsidR="00B9201C" w:rsidRPr="00B9201C" w:rsidRDefault="00B9201C" w:rsidP="00B9201C">
      <w:pPr>
        <w:spacing w:line="240" w:lineRule="auto"/>
        <w:contextualSpacing/>
        <w:rPr>
          <w:szCs w:val="24"/>
        </w:rPr>
      </w:pPr>
      <w:r w:rsidRPr="00B9201C">
        <w:rPr>
          <w:szCs w:val="24"/>
        </w:rPr>
        <w:tab/>
        <w:t>This course sets out to explore how social, political, economic, and cultural forces shaped the development of the nation from the late nineteenth through the present.  It specifically draws attention to the broad trends, events, and key figures of these times and examines their impact on the lives of ordinary Americans.  Topics covered in this course include modernization and industrialization, World War I and II, the Great Depression and the New Deal, the Cold War at home and abroad, the Vietnam War, and the Civil Rights Movement.</w:t>
      </w:r>
    </w:p>
    <w:p w:rsidR="00B9201C" w:rsidRDefault="00B9201C" w:rsidP="00E856EA">
      <w:pPr>
        <w:spacing w:line="240" w:lineRule="auto"/>
        <w:contextualSpacing/>
        <w:rPr>
          <w:szCs w:val="24"/>
        </w:rPr>
      </w:pPr>
    </w:p>
    <w:p w:rsidR="00B9201C" w:rsidRDefault="00B9201C" w:rsidP="00E856EA">
      <w:pPr>
        <w:spacing w:line="240" w:lineRule="auto"/>
        <w:contextualSpacing/>
        <w:rPr>
          <w:szCs w:val="24"/>
        </w:rPr>
      </w:pPr>
      <w:r>
        <w:rPr>
          <w:szCs w:val="24"/>
        </w:rPr>
        <w:t>Assigned Text:</w:t>
      </w:r>
    </w:p>
    <w:p w:rsidR="00B9201C" w:rsidRDefault="00B9201C" w:rsidP="00E856EA">
      <w:pPr>
        <w:spacing w:line="240" w:lineRule="auto"/>
        <w:contextualSpacing/>
        <w:rPr>
          <w:szCs w:val="24"/>
        </w:rPr>
      </w:pPr>
    </w:p>
    <w:p w:rsidR="00B50C18" w:rsidRDefault="00C46776" w:rsidP="00C46776">
      <w:pPr>
        <w:spacing w:line="240" w:lineRule="auto"/>
        <w:ind w:left="720" w:hanging="720"/>
        <w:contextualSpacing/>
        <w:rPr>
          <w:szCs w:val="24"/>
        </w:rPr>
      </w:pPr>
      <w:r>
        <w:rPr>
          <w:szCs w:val="24"/>
        </w:rPr>
        <w:t xml:space="preserve">Foner, Eric.  </w:t>
      </w:r>
      <w:r>
        <w:rPr>
          <w:i/>
          <w:szCs w:val="24"/>
        </w:rPr>
        <w:t>Give Me Liberty!  An American History, Volume 2, 4</w:t>
      </w:r>
      <w:r w:rsidRPr="00C46776">
        <w:rPr>
          <w:i/>
          <w:szCs w:val="24"/>
          <w:vertAlign w:val="superscript"/>
        </w:rPr>
        <w:t>th</w:t>
      </w:r>
      <w:r>
        <w:rPr>
          <w:i/>
          <w:szCs w:val="24"/>
        </w:rPr>
        <w:t xml:space="preserve"> edition</w:t>
      </w:r>
      <w:r>
        <w:rPr>
          <w:szCs w:val="24"/>
        </w:rPr>
        <w:t xml:space="preserve"> (New York:  </w:t>
      </w:r>
      <w:r w:rsidR="00B50C18">
        <w:rPr>
          <w:szCs w:val="24"/>
        </w:rPr>
        <w:t>W. W. Norton &amp; Company, 2014).</w:t>
      </w:r>
    </w:p>
    <w:p w:rsidR="00B9201C" w:rsidRDefault="00B50C18" w:rsidP="00C46776">
      <w:pPr>
        <w:spacing w:line="240" w:lineRule="auto"/>
        <w:ind w:left="720" w:hanging="720"/>
        <w:contextualSpacing/>
        <w:rPr>
          <w:szCs w:val="24"/>
        </w:rPr>
      </w:pPr>
      <w:r>
        <w:rPr>
          <w:szCs w:val="24"/>
        </w:rPr>
        <w:tab/>
      </w:r>
      <w:r w:rsidR="00C46776">
        <w:rPr>
          <w:szCs w:val="24"/>
        </w:rPr>
        <w:t>ISBN: 978-0-393-92028-4.</w:t>
      </w:r>
    </w:p>
    <w:p w:rsidR="00B50C18" w:rsidRPr="000F37EF" w:rsidRDefault="000F37EF" w:rsidP="00C46776">
      <w:pPr>
        <w:spacing w:line="240" w:lineRule="auto"/>
        <w:ind w:left="720" w:hanging="720"/>
        <w:contextualSpacing/>
        <w:rPr>
          <w:szCs w:val="24"/>
        </w:rPr>
      </w:pPr>
      <w:r>
        <w:rPr>
          <w:szCs w:val="24"/>
        </w:rPr>
        <w:t xml:space="preserve">Tyson, Timothy B.  </w:t>
      </w:r>
      <w:r>
        <w:rPr>
          <w:i/>
          <w:szCs w:val="24"/>
        </w:rPr>
        <w:t>The Blood of Emmett Till</w:t>
      </w:r>
      <w:r>
        <w:rPr>
          <w:szCs w:val="24"/>
        </w:rPr>
        <w:t xml:space="preserve"> (New York:  Simon &amp; Schuster, 2017)</w:t>
      </w:r>
    </w:p>
    <w:p w:rsidR="00C46776" w:rsidRDefault="00B50C18" w:rsidP="00C46776">
      <w:pPr>
        <w:spacing w:line="240" w:lineRule="auto"/>
        <w:ind w:left="720" w:hanging="720"/>
        <w:contextualSpacing/>
        <w:rPr>
          <w:szCs w:val="24"/>
        </w:rPr>
      </w:pPr>
      <w:r>
        <w:rPr>
          <w:szCs w:val="24"/>
        </w:rPr>
        <w:tab/>
      </w:r>
      <w:r w:rsidR="00C46776">
        <w:rPr>
          <w:szCs w:val="24"/>
        </w:rPr>
        <w:t xml:space="preserve">ISBN:  </w:t>
      </w:r>
      <w:r w:rsidR="000F37EF" w:rsidRPr="000F37EF">
        <w:rPr>
          <w:rFonts w:cs="Times New Roman"/>
          <w:szCs w:val="24"/>
          <w:shd w:val="clear" w:color="auto" w:fill="FFFFFF"/>
        </w:rPr>
        <w:t>978-1476714851</w:t>
      </w:r>
    </w:p>
    <w:p w:rsidR="00C46776" w:rsidRDefault="00C46776" w:rsidP="00C46776">
      <w:pPr>
        <w:spacing w:line="240" w:lineRule="auto"/>
        <w:ind w:left="720" w:hanging="720"/>
        <w:contextualSpacing/>
        <w:rPr>
          <w:szCs w:val="24"/>
        </w:rPr>
      </w:pPr>
    </w:p>
    <w:p w:rsidR="00B50C18" w:rsidRDefault="00B50C18" w:rsidP="00C46776">
      <w:pPr>
        <w:spacing w:line="240" w:lineRule="auto"/>
        <w:ind w:left="720" w:hanging="720"/>
        <w:contextualSpacing/>
        <w:rPr>
          <w:szCs w:val="24"/>
        </w:rPr>
      </w:pPr>
      <w:r>
        <w:rPr>
          <w:szCs w:val="24"/>
        </w:rPr>
        <w:t>Course Requirements and Policies:</w:t>
      </w:r>
    </w:p>
    <w:p w:rsidR="00B50C18" w:rsidRDefault="00B50C18" w:rsidP="00C46776">
      <w:pPr>
        <w:spacing w:line="240" w:lineRule="auto"/>
        <w:ind w:left="720" w:hanging="720"/>
        <w:contextualSpacing/>
        <w:rPr>
          <w:szCs w:val="24"/>
        </w:rPr>
      </w:pPr>
    </w:p>
    <w:p w:rsidR="000F37EF" w:rsidRPr="000020FC" w:rsidRDefault="000F37EF" w:rsidP="000F37EF">
      <w:pPr>
        <w:contextualSpacing/>
        <w:rPr>
          <w:rFonts w:cs="Times New Roman"/>
          <w:szCs w:val="24"/>
        </w:rPr>
      </w:pPr>
      <w:r w:rsidRPr="000020FC">
        <w:rPr>
          <w:rFonts w:cs="Times New Roman"/>
          <w:szCs w:val="24"/>
        </w:rPr>
        <w:tab/>
        <w:t xml:space="preserve">There will be two (2) mid-term exams and a final exam for this course. The two mid-terms will each count for twenty-five percent (25%) of your final grade and the final exam will count for fifty percent (50%).  The first mid-term will focus on document interpretation, requiring students to draw on material presented in lectures and the textbook to contextualize and explain two separate exhibits.  Mid-term two will consist of two sections, a short-answer identification section and an essay section, that draw on the lecture material, the textbook, </w:t>
      </w:r>
      <w:r w:rsidRPr="000020FC">
        <w:rPr>
          <w:rFonts w:cs="Times New Roman"/>
          <w:i/>
          <w:szCs w:val="24"/>
        </w:rPr>
        <w:t>Give Me Liberty!</w:t>
      </w:r>
      <w:r w:rsidRPr="000020FC">
        <w:rPr>
          <w:rFonts w:cs="Times New Roman"/>
          <w:szCs w:val="24"/>
        </w:rPr>
        <w:t>, and the other course readings.  The final exam will be entirely essay in format.</w:t>
      </w:r>
    </w:p>
    <w:p w:rsidR="000F37EF" w:rsidRPr="000020FC" w:rsidRDefault="000F37EF" w:rsidP="000F37EF">
      <w:pPr>
        <w:contextualSpacing/>
        <w:rPr>
          <w:rFonts w:cs="Times New Roman"/>
          <w:szCs w:val="24"/>
        </w:rPr>
      </w:pPr>
    </w:p>
    <w:p w:rsidR="000F37EF" w:rsidRPr="000020FC" w:rsidRDefault="000F37EF" w:rsidP="000F37EF">
      <w:pPr>
        <w:contextualSpacing/>
        <w:rPr>
          <w:rFonts w:cs="Times New Roman"/>
          <w:szCs w:val="24"/>
        </w:rPr>
      </w:pPr>
      <w:r w:rsidRPr="000020FC">
        <w:rPr>
          <w:rFonts w:cs="Times New Roman"/>
          <w:szCs w:val="24"/>
        </w:rPr>
        <w:tab/>
      </w:r>
      <w:r w:rsidRPr="000020FC">
        <w:rPr>
          <w:rFonts w:cs="Times New Roman"/>
          <w:szCs w:val="24"/>
          <w:u w:val="single"/>
        </w:rPr>
        <w:t>Attendance</w:t>
      </w:r>
      <w:r w:rsidRPr="000020FC">
        <w:rPr>
          <w:rFonts w:cs="Times New Roman"/>
          <w:szCs w:val="24"/>
        </w:rPr>
        <w:t>:</w:t>
      </w:r>
    </w:p>
    <w:p w:rsidR="000F37EF" w:rsidRPr="000020FC" w:rsidRDefault="000F37EF" w:rsidP="000F37EF">
      <w:pPr>
        <w:contextualSpacing/>
        <w:rPr>
          <w:rFonts w:cs="Times New Roman"/>
          <w:szCs w:val="24"/>
        </w:rPr>
      </w:pPr>
    </w:p>
    <w:p w:rsidR="000F37EF" w:rsidRPr="000020FC" w:rsidRDefault="000F37EF" w:rsidP="000F37EF">
      <w:pPr>
        <w:contextualSpacing/>
        <w:rPr>
          <w:rFonts w:cs="Times New Roman"/>
          <w:szCs w:val="24"/>
        </w:rPr>
      </w:pPr>
      <w:r w:rsidRPr="000020FC">
        <w:rPr>
          <w:rFonts w:cs="Times New Roman"/>
          <w:szCs w:val="24"/>
        </w:rPr>
        <w:tab/>
        <w:t xml:space="preserve">Attendance is not required, but you will find it difficult to do very well in this course if you are not in class regularly.  I do not take roll and I give no points for attendance.  In return for not treating you like middle-school students, I expect you to be attentive and respect the rights of </w:t>
      </w:r>
      <w:r w:rsidRPr="000020FC">
        <w:rPr>
          <w:rFonts w:cs="Times New Roman"/>
          <w:szCs w:val="24"/>
        </w:rPr>
        <w:lastRenderedPageBreak/>
        <w:t>others to a constructive learning environment.  Turn off cell phones and all such handheld devices.</w:t>
      </w:r>
    </w:p>
    <w:p w:rsidR="000F37EF" w:rsidRPr="000020FC" w:rsidRDefault="000F37EF" w:rsidP="000F37EF">
      <w:pPr>
        <w:contextualSpacing/>
        <w:rPr>
          <w:rFonts w:cs="Times New Roman"/>
          <w:szCs w:val="24"/>
        </w:rPr>
      </w:pPr>
    </w:p>
    <w:p w:rsidR="000F37EF" w:rsidRPr="000020FC" w:rsidRDefault="000F37EF" w:rsidP="000F37EF">
      <w:pPr>
        <w:contextualSpacing/>
        <w:rPr>
          <w:rFonts w:cs="Times New Roman"/>
          <w:bCs/>
          <w:szCs w:val="24"/>
        </w:rPr>
      </w:pPr>
      <w:r w:rsidRPr="000020FC">
        <w:rPr>
          <w:rFonts w:cs="Times New Roman"/>
          <w:szCs w:val="24"/>
        </w:rPr>
        <w:tab/>
      </w:r>
      <w:r w:rsidRPr="000020FC">
        <w:rPr>
          <w:rFonts w:cs="Times New Roman"/>
          <w:b/>
          <w:bCs/>
          <w:szCs w:val="24"/>
        </w:rPr>
        <w:t>Lastly, this syllabus maybe subject to change as dictated by class needs and at the instructor’s discretion.</w:t>
      </w:r>
    </w:p>
    <w:p w:rsidR="000F37EF" w:rsidRPr="000020FC" w:rsidRDefault="000F37EF" w:rsidP="000F37EF">
      <w:pPr>
        <w:contextualSpacing/>
        <w:rPr>
          <w:rFonts w:cs="Times New Roman"/>
          <w:szCs w:val="24"/>
        </w:rPr>
      </w:pPr>
    </w:p>
    <w:p w:rsidR="000F37EF" w:rsidRPr="000020FC" w:rsidRDefault="000F37EF" w:rsidP="000F37EF">
      <w:pPr>
        <w:contextualSpacing/>
        <w:rPr>
          <w:rFonts w:cs="Times New Roman"/>
          <w:color w:val="000000"/>
          <w:szCs w:val="24"/>
        </w:rPr>
      </w:pPr>
      <w:r w:rsidRPr="000020FC">
        <w:rPr>
          <w:rFonts w:cs="Times New Roman"/>
          <w:szCs w:val="24"/>
        </w:rPr>
        <w:tab/>
      </w:r>
      <w:r w:rsidRPr="000020FC">
        <w:rPr>
          <w:rFonts w:cs="Times New Roman"/>
          <w:color w:val="000000"/>
          <w:szCs w:val="24"/>
        </w:rPr>
        <w:t xml:space="preserve">In the event of a major campus emergency, course requirements, deadlines, and grading policies are subject to changes </w:t>
      </w:r>
      <w:r w:rsidR="006B40D9">
        <w:rPr>
          <w:rFonts w:cs="Times New Roman"/>
          <w:color w:val="000000"/>
          <w:szCs w:val="24"/>
        </w:rPr>
        <w:t xml:space="preserve">made </w:t>
      </w:r>
      <w:r w:rsidRPr="000020FC">
        <w:rPr>
          <w:rFonts w:cs="Times New Roman"/>
          <w:color w:val="000000"/>
          <w:szCs w:val="24"/>
        </w:rPr>
        <w:t>necess</w:t>
      </w:r>
      <w:r w:rsidR="006B40D9">
        <w:rPr>
          <w:rFonts w:cs="Times New Roman"/>
          <w:color w:val="000000"/>
          <w:szCs w:val="24"/>
        </w:rPr>
        <w:t>ary</w:t>
      </w:r>
      <w:r w:rsidRPr="000020FC">
        <w:rPr>
          <w:rFonts w:cs="Times New Roman"/>
          <w:color w:val="000000"/>
          <w:szCs w:val="24"/>
        </w:rPr>
        <w:t xml:space="preserve"> by a revised semester calendar or other circumstances.  </w:t>
      </w:r>
      <w:r w:rsidRPr="000020FC">
        <w:rPr>
          <w:rFonts w:cs="Times New Roman"/>
          <w:b/>
          <w:color w:val="000000"/>
          <w:szCs w:val="24"/>
        </w:rPr>
        <w:t>In the event of such an emergency, I will notify you of key schedule or policy changes by email.</w:t>
      </w:r>
    </w:p>
    <w:p w:rsidR="00B50C18" w:rsidRDefault="00B50C18" w:rsidP="00C46776">
      <w:pPr>
        <w:spacing w:line="240" w:lineRule="auto"/>
        <w:ind w:left="720" w:hanging="720"/>
        <w:contextualSpacing/>
        <w:rPr>
          <w:szCs w:val="24"/>
        </w:rPr>
      </w:pPr>
    </w:p>
    <w:p w:rsidR="00277FC5" w:rsidRDefault="00277FC5" w:rsidP="00277FC5">
      <w:pPr>
        <w:spacing w:line="240" w:lineRule="auto"/>
        <w:contextualSpacing/>
        <w:rPr>
          <w:szCs w:val="24"/>
        </w:rPr>
      </w:pPr>
      <w:r>
        <w:rPr>
          <w:szCs w:val="24"/>
        </w:rPr>
        <w:t>******************************************************************************</w:t>
      </w:r>
    </w:p>
    <w:p w:rsidR="00277FC5" w:rsidRDefault="00277FC5" w:rsidP="00277FC5">
      <w:pPr>
        <w:spacing w:line="240" w:lineRule="auto"/>
        <w:contextualSpacing/>
        <w:rPr>
          <w:szCs w:val="24"/>
        </w:rPr>
      </w:pPr>
      <w:r>
        <w:rPr>
          <w:szCs w:val="24"/>
        </w:rPr>
        <w:t>Syllabus:</w:t>
      </w:r>
    </w:p>
    <w:p w:rsidR="00277FC5" w:rsidRPr="00CF3349" w:rsidRDefault="00277FC5" w:rsidP="00277FC5">
      <w:pPr>
        <w:spacing w:line="240" w:lineRule="auto"/>
        <w:contextualSpacing/>
        <w:rPr>
          <w:rFonts w:cs="Times New Roman"/>
          <w:szCs w:val="24"/>
        </w:rPr>
      </w:pPr>
    </w:p>
    <w:p w:rsidR="000064A7" w:rsidRPr="00CF3349" w:rsidRDefault="000064A7" w:rsidP="000064A7">
      <w:pPr>
        <w:spacing w:line="240" w:lineRule="auto"/>
        <w:contextualSpacing/>
        <w:rPr>
          <w:rFonts w:cs="Times New Roman"/>
          <w:szCs w:val="24"/>
        </w:rPr>
      </w:pPr>
      <w:r w:rsidRPr="00CF3349">
        <w:rPr>
          <w:rFonts w:cs="Times New Roman"/>
          <w:b/>
          <w:szCs w:val="24"/>
        </w:rPr>
        <w:t xml:space="preserve">Week One:  </w:t>
      </w:r>
      <w:r w:rsidR="00CF3349" w:rsidRPr="00CF3349">
        <w:rPr>
          <w:rFonts w:cs="Times New Roman"/>
          <w:b/>
          <w:szCs w:val="24"/>
        </w:rPr>
        <w:t>Reconstruction</w:t>
      </w:r>
      <w:r w:rsidR="00414998">
        <w:rPr>
          <w:rFonts w:cs="Times New Roman"/>
          <w:b/>
          <w:szCs w:val="24"/>
        </w:rPr>
        <w:t>’s Demise</w:t>
      </w:r>
    </w:p>
    <w:p w:rsidR="000064A7" w:rsidRPr="00CF3349" w:rsidRDefault="000064A7" w:rsidP="000064A7">
      <w:pPr>
        <w:spacing w:line="240" w:lineRule="auto"/>
        <w:contextualSpacing/>
        <w:rPr>
          <w:rFonts w:cs="Times New Roman"/>
          <w:szCs w:val="24"/>
        </w:rPr>
      </w:pPr>
    </w:p>
    <w:p w:rsidR="000064A7" w:rsidRPr="00CF3349" w:rsidRDefault="000064A7" w:rsidP="000064A7">
      <w:pPr>
        <w:spacing w:line="240" w:lineRule="auto"/>
        <w:contextualSpacing/>
        <w:rPr>
          <w:rFonts w:cs="Times New Roman"/>
          <w:szCs w:val="24"/>
        </w:rPr>
      </w:pPr>
      <w:r w:rsidRPr="00CF3349">
        <w:rPr>
          <w:rFonts w:cs="Times New Roman"/>
          <w:szCs w:val="24"/>
        </w:rPr>
        <w:tab/>
        <w:t>Assigned Reading:</w:t>
      </w:r>
    </w:p>
    <w:p w:rsidR="000064A7" w:rsidRPr="00CF3349" w:rsidRDefault="000064A7" w:rsidP="000064A7">
      <w:pPr>
        <w:spacing w:line="240" w:lineRule="auto"/>
        <w:ind w:left="720" w:hanging="720"/>
        <w:contextualSpacing/>
        <w:rPr>
          <w:rFonts w:cs="Times New Roman"/>
          <w:szCs w:val="24"/>
        </w:rPr>
      </w:pPr>
      <w:r w:rsidRPr="00CF3349">
        <w:rPr>
          <w:rFonts w:cs="Times New Roman"/>
          <w:szCs w:val="24"/>
        </w:rPr>
        <w:tab/>
        <w:t xml:space="preserve">Foner, </w:t>
      </w:r>
      <w:r w:rsidRPr="00CF3349">
        <w:rPr>
          <w:rFonts w:cs="Times New Roman"/>
          <w:i/>
          <w:szCs w:val="24"/>
        </w:rPr>
        <w:t>Give Me Liberty!</w:t>
      </w:r>
      <w:r w:rsidRPr="00CF3349">
        <w:rPr>
          <w:rFonts w:cs="Times New Roman"/>
          <w:szCs w:val="24"/>
        </w:rPr>
        <w:t xml:space="preserve"> Chapter 15, “‘What Is Freedom?’:  Reconstruction, 1865 – 1877”</w:t>
      </w:r>
    </w:p>
    <w:p w:rsidR="000064A7" w:rsidRPr="00CF3349" w:rsidRDefault="000064A7" w:rsidP="000064A7">
      <w:pPr>
        <w:spacing w:line="240" w:lineRule="auto"/>
        <w:ind w:left="720" w:hanging="720"/>
        <w:contextualSpacing/>
        <w:rPr>
          <w:rFonts w:cs="Times New Roman"/>
          <w:szCs w:val="24"/>
        </w:rPr>
      </w:pPr>
    </w:p>
    <w:p w:rsidR="000F37EF" w:rsidRDefault="000064A7" w:rsidP="000064A7">
      <w:pPr>
        <w:spacing w:line="240" w:lineRule="auto"/>
        <w:ind w:left="720" w:hanging="720"/>
        <w:contextualSpacing/>
        <w:rPr>
          <w:rFonts w:cs="Times New Roman"/>
          <w:szCs w:val="24"/>
        </w:rPr>
      </w:pPr>
      <w:r w:rsidRPr="00CF3349">
        <w:rPr>
          <w:rFonts w:cs="Times New Roman"/>
          <w:szCs w:val="24"/>
        </w:rPr>
        <w:t xml:space="preserve">Tuesday, January </w:t>
      </w:r>
      <w:r w:rsidR="000F37EF">
        <w:rPr>
          <w:rFonts w:cs="Times New Roman"/>
          <w:szCs w:val="24"/>
        </w:rPr>
        <w:t>9</w:t>
      </w:r>
      <w:r w:rsidRPr="00CF3349">
        <w:rPr>
          <w:rFonts w:cs="Times New Roman"/>
          <w:szCs w:val="24"/>
        </w:rPr>
        <w:t xml:space="preserve">, </w:t>
      </w:r>
      <w:r w:rsidR="00BC49EE">
        <w:rPr>
          <w:rFonts w:cs="Times New Roman"/>
          <w:szCs w:val="24"/>
        </w:rPr>
        <w:t>2018</w:t>
      </w:r>
      <w:r w:rsidRPr="00CF3349">
        <w:rPr>
          <w:rFonts w:cs="Times New Roman"/>
          <w:szCs w:val="24"/>
        </w:rPr>
        <w:t>:</w:t>
      </w:r>
      <w:r w:rsidRPr="00CF3349">
        <w:rPr>
          <w:rFonts w:cs="Times New Roman"/>
          <w:szCs w:val="24"/>
        </w:rPr>
        <w:tab/>
      </w:r>
      <w:r w:rsidRPr="00CF3349">
        <w:rPr>
          <w:rFonts w:cs="Times New Roman"/>
          <w:szCs w:val="24"/>
        </w:rPr>
        <w:tab/>
      </w:r>
      <w:r w:rsidR="00414998">
        <w:rPr>
          <w:rFonts w:cs="Times New Roman"/>
          <w:szCs w:val="24"/>
        </w:rPr>
        <w:tab/>
      </w:r>
      <w:r w:rsidRPr="00CF3349">
        <w:rPr>
          <w:rFonts w:cs="Times New Roman"/>
          <w:szCs w:val="24"/>
        </w:rPr>
        <w:t>Course Introduction</w:t>
      </w:r>
      <w:r w:rsidR="000F37EF">
        <w:rPr>
          <w:rFonts w:cs="Times New Roman"/>
          <w:szCs w:val="24"/>
        </w:rPr>
        <w:t>;</w:t>
      </w:r>
    </w:p>
    <w:p w:rsidR="000064A7" w:rsidRPr="00CF3349" w:rsidRDefault="000F37EF" w:rsidP="000F37EF">
      <w:pPr>
        <w:spacing w:line="240" w:lineRule="auto"/>
        <w:ind w:left="4320"/>
        <w:contextualSpacing/>
        <w:rPr>
          <w:rFonts w:cs="Times New Roman"/>
          <w:szCs w:val="24"/>
        </w:rPr>
      </w:pPr>
      <w:r>
        <w:rPr>
          <w:rFonts w:cs="Times New Roman"/>
          <w:szCs w:val="24"/>
        </w:rPr>
        <w:t>“</w:t>
      </w:r>
      <w:r w:rsidR="00BC49EE">
        <w:rPr>
          <w:rFonts w:cs="Times New Roman"/>
          <w:szCs w:val="24"/>
        </w:rPr>
        <w:t>Presidential vs. Congressional Reconstruction”</w:t>
      </w:r>
    </w:p>
    <w:p w:rsidR="000064A7" w:rsidRPr="00CF3349" w:rsidRDefault="000064A7" w:rsidP="000064A7">
      <w:pPr>
        <w:spacing w:line="240" w:lineRule="auto"/>
        <w:ind w:left="720" w:hanging="720"/>
        <w:contextualSpacing/>
        <w:rPr>
          <w:rFonts w:cs="Times New Roman"/>
          <w:szCs w:val="24"/>
        </w:rPr>
      </w:pPr>
    </w:p>
    <w:p w:rsidR="000064A7" w:rsidRPr="00CF3349" w:rsidRDefault="000064A7" w:rsidP="00414998">
      <w:pPr>
        <w:spacing w:line="240" w:lineRule="auto"/>
        <w:contextualSpacing/>
        <w:rPr>
          <w:rFonts w:cs="Times New Roman"/>
          <w:szCs w:val="24"/>
        </w:rPr>
      </w:pPr>
      <w:r w:rsidRPr="00CF3349">
        <w:rPr>
          <w:rFonts w:cs="Times New Roman"/>
          <w:szCs w:val="24"/>
        </w:rPr>
        <w:t xml:space="preserve">Thursday, January </w:t>
      </w:r>
      <w:r w:rsidR="000F37EF">
        <w:rPr>
          <w:rFonts w:cs="Times New Roman"/>
          <w:szCs w:val="24"/>
        </w:rPr>
        <w:t>11</w:t>
      </w:r>
      <w:r w:rsidRPr="00CF3349">
        <w:rPr>
          <w:rFonts w:cs="Times New Roman"/>
          <w:szCs w:val="24"/>
        </w:rPr>
        <w:t xml:space="preserve">, </w:t>
      </w:r>
      <w:r w:rsidR="00BC49EE">
        <w:rPr>
          <w:rFonts w:cs="Times New Roman"/>
          <w:szCs w:val="24"/>
        </w:rPr>
        <w:t>2018</w:t>
      </w:r>
      <w:r w:rsidRPr="00CF3349">
        <w:rPr>
          <w:rFonts w:cs="Times New Roman"/>
          <w:szCs w:val="24"/>
        </w:rPr>
        <w:tab/>
      </w:r>
      <w:r w:rsidRPr="00CF3349">
        <w:rPr>
          <w:rFonts w:cs="Times New Roman"/>
          <w:szCs w:val="24"/>
        </w:rPr>
        <w:tab/>
      </w:r>
      <w:r w:rsidR="00414998">
        <w:rPr>
          <w:rFonts w:cs="Times New Roman"/>
          <w:szCs w:val="24"/>
        </w:rPr>
        <w:tab/>
      </w:r>
      <w:r w:rsidRPr="00CF3349">
        <w:rPr>
          <w:rFonts w:cs="Times New Roman"/>
          <w:szCs w:val="24"/>
        </w:rPr>
        <w:t>Lecture:  “Reconst</w:t>
      </w:r>
      <w:r w:rsidR="00414998">
        <w:rPr>
          <w:rFonts w:cs="Times New Roman"/>
          <w:szCs w:val="24"/>
        </w:rPr>
        <w:t xml:space="preserve">ruction’s Collapse and the Rise </w:t>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Pr="00CF3349">
        <w:rPr>
          <w:rFonts w:cs="Times New Roman"/>
          <w:szCs w:val="24"/>
        </w:rPr>
        <w:t>of the New South”</w:t>
      </w:r>
    </w:p>
    <w:p w:rsidR="00277FC5" w:rsidRPr="00CF3349" w:rsidRDefault="00277FC5" w:rsidP="00277FC5">
      <w:pPr>
        <w:spacing w:line="240" w:lineRule="auto"/>
        <w:contextualSpacing/>
        <w:rPr>
          <w:rFonts w:cs="Times New Roman"/>
          <w:szCs w:val="24"/>
        </w:rPr>
      </w:pPr>
    </w:p>
    <w:p w:rsidR="000064A7" w:rsidRPr="00CF3349" w:rsidRDefault="000064A7" w:rsidP="000064A7">
      <w:pPr>
        <w:spacing w:line="240" w:lineRule="auto"/>
        <w:ind w:left="720" w:hanging="720"/>
        <w:contextualSpacing/>
        <w:rPr>
          <w:rFonts w:cs="Times New Roman"/>
          <w:szCs w:val="24"/>
        </w:rPr>
      </w:pPr>
      <w:r w:rsidRPr="00CF3349">
        <w:rPr>
          <w:rFonts w:cs="Times New Roman"/>
          <w:b/>
          <w:szCs w:val="24"/>
        </w:rPr>
        <w:t xml:space="preserve">Week Two:  </w:t>
      </w:r>
      <w:r w:rsidR="00414998">
        <w:rPr>
          <w:rFonts w:cs="Times New Roman"/>
          <w:b/>
          <w:szCs w:val="24"/>
        </w:rPr>
        <w:t>Standardizing the Nation:  Innovations in Technology, Business, and Culture</w:t>
      </w:r>
    </w:p>
    <w:p w:rsidR="000064A7" w:rsidRPr="00CF3349" w:rsidRDefault="000064A7" w:rsidP="000064A7">
      <w:pPr>
        <w:spacing w:line="240" w:lineRule="auto"/>
        <w:ind w:left="720" w:hanging="720"/>
        <w:contextualSpacing/>
        <w:rPr>
          <w:rFonts w:cs="Times New Roman"/>
          <w:szCs w:val="24"/>
        </w:rPr>
      </w:pPr>
    </w:p>
    <w:p w:rsidR="000064A7" w:rsidRPr="00CF3349" w:rsidRDefault="000064A7" w:rsidP="000064A7">
      <w:pPr>
        <w:spacing w:line="240" w:lineRule="auto"/>
        <w:ind w:left="720" w:hanging="720"/>
        <w:contextualSpacing/>
        <w:rPr>
          <w:rFonts w:cs="Times New Roman"/>
          <w:szCs w:val="24"/>
        </w:rPr>
      </w:pPr>
      <w:r w:rsidRPr="00CF3349">
        <w:rPr>
          <w:rFonts w:cs="Times New Roman"/>
          <w:szCs w:val="24"/>
        </w:rPr>
        <w:tab/>
        <w:t>Assigned Reading:</w:t>
      </w:r>
    </w:p>
    <w:p w:rsidR="000064A7" w:rsidRPr="00CF3349" w:rsidRDefault="000064A7" w:rsidP="000064A7">
      <w:pPr>
        <w:spacing w:line="240" w:lineRule="auto"/>
        <w:ind w:left="720" w:hanging="720"/>
        <w:contextualSpacing/>
        <w:rPr>
          <w:rFonts w:cs="Times New Roman"/>
          <w:szCs w:val="24"/>
        </w:rPr>
      </w:pPr>
      <w:r w:rsidRPr="00CF3349">
        <w:rPr>
          <w:rFonts w:cs="Times New Roman"/>
          <w:szCs w:val="24"/>
        </w:rPr>
        <w:tab/>
        <w:t xml:space="preserve">Foner, </w:t>
      </w:r>
      <w:r w:rsidRPr="00CF3349">
        <w:rPr>
          <w:rFonts w:cs="Times New Roman"/>
          <w:i/>
          <w:szCs w:val="24"/>
        </w:rPr>
        <w:t>Give Me Liberty!</w:t>
      </w:r>
      <w:r w:rsidRPr="00CF3349">
        <w:rPr>
          <w:rFonts w:cs="Times New Roman"/>
          <w:szCs w:val="24"/>
        </w:rPr>
        <w:t xml:space="preserve"> Chapter 16, “America’s Gilded Age, 1870 – 1890”</w:t>
      </w:r>
    </w:p>
    <w:p w:rsidR="000064A7" w:rsidRPr="00CF3349" w:rsidRDefault="000064A7" w:rsidP="000064A7">
      <w:pPr>
        <w:spacing w:line="240" w:lineRule="auto"/>
        <w:ind w:left="720" w:hanging="720"/>
        <w:contextualSpacing/>
        <w:rPr>
          <w:rFonts w:cs="Times New Roman"/>
          <w:szCs w:val="24"/>
        </w:rPr>
      </w:pPr>
    </w:p>
    <w:p w:rsidR="000064A7" w:rsidRPr="00CF3349" w:rsidRDefault="000064A7" w:rsidP="00BC49EE">
      <w:pPr>
        <w:spacing w:line="240" w:lineRule="auto"/>
        <w:ind w:left="4320" w:hanging="4320"/>
        <w:contextualSpacing/>
        <w:rPr>
          <w:rFonts w:cs="Times New Roman"/>
          <w:szCs w:val="24"/>
        </w:rPr>
      </w:pPr>
      <w:r w:rsidRPr="00CF3349">
        <w:rPr>
          <w:rFonts w:cs="Times New Roman"/>
          <w:szCs w:val="24"/>
        </w:rPr>
        <w:t xml:space="preserve">Tuesday, January </w:t>
      </w:r>
      <w:r w:rsidR="00BC49EE">
        <w:rPr>
          <w:rFonts w:cs="Times New Roman"/>
          <w:szCs w:val="24"/>
        </w:rPr>
        <w:t>16</w:t>
      </w:r>
      <w:r w:rsidRPr="00CF3349">
        <w:rPr>
          <w:rFonts w:cs="Times New Roman"/>
          <w:szCs w:val="24"/>
        </w:rPr>
        <w:t xml:space="preserve">, </w:t>
      </w:r>
      <w:r w:rsidR="00BC49EE">
        <w:rPr>
          <w:rFonts w:cs="Times New Roman"/>
          <w:szCs w:val="24"/>
        </w:rPr>
        <w:t>2018</w:t>
      </w:r>
      <w:r w:rsidRPr="00CF3349">
        <w:rPr>
          <w:rFonts w:cs="Times New Roman"/>
          <w:szCs w:val="24"/>
        </w:rPr>
        <w:tab/>
        <w:t>Lecture:  “Industr</w:t>
      </w:r>
      <w:r w:rsidR="00BC49EE">
        <w:rPr>
          <w:rFonts w:cs="Times New Roman"/>
          <w:szCs w:val="24"/>
        </w:rPr>
        <w:t xml:space="preserve">ial Development and the Rise of </w:t>
      </w:r>
      <w:r w:rsidRPr="00CF3349">
        <w:rPr>
          <w:rFonts w:cs="Times New Roman"/>
          <w:szCs w:val="24"/>
        </w:rPr>
        <w:t>Corporate Empire”</w:t>
      </w:r>
    </w:p>
    <w:p w:rsidR="000064A7" w:rsidRPr="00CF3349" w:rsidRDefault="000064A7" w:rsidP="000064A7">
      <w:pPr>
        <w:spacing w:line="240" w:lineRule="auto"/>
        <w:ind w:left="720" w:hanging="720"/>
        <w:contextualSpacing/>
        <w:rPr>
          <w:rFonts w:cs="Times New Roman"/>
          <w:szCs w:val="24"/>
        </w:rPr>
      </w:pPr>
    </w:p>
    <w:p w:rsidR="000064A7" w:rsidRPr="00CF3349" w:rsidRDefault="000064A7" w:rsidP="000064A7">
      <w:pPr>
        <w:spacing w:line="240" w:lineRule="auto"/>
        <w:ind w:left="720" w:hanging="720"/>
        <w:contextualSpacing/>
        <w:rPr>
          <w:rFonts w:cs="Times New Roman"/>
          <w:szCs w:val="24"/>
        </w:rPr>
      </w:pPr>
      <w:r w:rsidRPr="00CF3349">
        <w:rPr>
          <w:rFonts w:cs="Times New Roman"/>
          <w:szCs w:val="24"/>
        </w:rPr>
        <w:t xml:space="preserve">Thursday, January </w:t>
      </w:r>
      <w:r w:rsidR="00BC49EE">
        <w:rPr>
          <w:rFonts w:cs="Times New Roman"/>
          <w:szCs w:val="24"/>
        </w:rPr>
        <w:t>18</w:t>
      </w:r>
      <w:r w:rsidRPr="00CF3349">
        <w:rPr>
          <w:rFonts w:cs="Times New Roman"/>
          <w:szCs w:val="24"/>
        </w:rPr>
        <w:t xml:space="preserve">, </w:t>
      </w:r>
      <w:r w:rsidR="00BC49EE">
        <w:rPr>
          <w:rFonts w:cs="Times New Roman"/>
          <w:szCs w:val="24"/>
        </w:rPr>
        <w:t>2018</w:t>
      </w:r>
      <w:r w:rsidRPr="00CF3349">
        <w:rPr>
          <w:rFonts w:cs="Times New Roman"/>
          <w:szCs w:val="24"/>
        </w:rPr>
        <w:tab/>
      </w:r>
      <w:r w:rsidRPr="00CF3349">
        <w:rPr>
          <w:rFonts w:cs="Times New Roman"/>
          <w:szCs w:val="24"/>
        </w:rPr>
        <w:tab/>
      </w:r>
      <w:r w:rsidR="00414998">
        <w:rPr>
          <w:rFonts w:cs="Times New Roman"/>
          <w:szCs w:val="24"/>
        </w:rPr>
        <w:tab/>
      </w:r>
      <w:r w:rsidRPr="00CF3349">
        <w:rPr>
          <w:rFonts w:cs="Times New Roman"/>
          <w:szCs w:val="24"/>
        </w:rPr>
        <w:t>Lecture:  “Wage Earners and the Culture of Work”</w:t>
      </w:r>
    </w:p>
    <w:p w:rsidR="000064A7" w:rsidRPr="00CF3349" w:rsidRDefault="000064A7" w:rsidP="00277FC5">
      <w:pPr>
        <w:spacing w:line="240" w:lineRule="auto"/>
        <w:contextualSpacing/>
        <w:rPr>
          <w:rFonts w:cs="Times New Roman"/>
          <w:szCs w:val="24"/>
        </w:rPr>
      </w:pPr>
    </w:p>
    <w:p w:rsidR="00641683" w:rsidRPr="00CF3349" w:rsidRDefault="00641683" w:rsidP="00641683">
      <w:pPr>
        <w:spacing w:line="240" w:lineRule="auto"/>
        <w:ind w:left="720" w:hanging="720"/>
        <w:contextualSpacing/>
        <w:rPr>
          <w:rFonts w:cs="Times New Roman"/>
          <w:szCs w:val="24"/>
        </w:rPr>
      </w:pPr>
      <w:r w:rsidRPr="00CF3349">
        <w:rPr>
          <w:rFonts w:cs="Times New Roman"/>
          <w:b/>
          <w:szCs w:val="24"/>
        </w:rPr>
        <w:t>Week Three:  To</w:t>
      </w:r>
      <w:r w:rsidR="00CF3349" w:rsidRPr="00CF3349">
        <w:rPr>
          <w:rFonts w:cs="Times New Roman"/>
          <w:b/>
          <w:szCs w:val="24"/>
        </w:rPr>
        <w:t>ward an Urban Society</w:t>
      </w:r>
    </w:p>
    <w:p w:rsidR="00641683" w:rsidRPr="00CF3349" w:rsidRDefault="00641683" w:rsidP="00641683">
      <w:pPr>
        <w:spacing w:line="240" w:lineRule="auto"/>
        <w:ind w:left="720" w:hanging="720"/>
        <w:contextualSpacing/>
        <w:rPr>
          <w:rFonts w:cs="Times New Roman"/>
          <w:szCs w:val="24"/>
        </w:rPr>
      </w:pPr>
    </w:p>
    <w:p w:rsidR="00641683" w:rsidRPr="00CF3349" w:rsidRDefault="00641683" w:rsidP="00641683">
      <w:pPr>
        <w:spacing w:line="240" w:lineRule="auto"/>
        <w:ind w:left="720" w:hanging="720"/>
        <w:contextualSpacing/>
        <w:rPr>
          <w:rFonts w:cs="Times New Roman"/>
          <w:szCs w:val="24"/>
        </w:rPr>
      </w:pPr>
      <w:r w:rsidRPr="00CF3349">
        <w:rPr>
          <w:rFonts w:cs="Times New Roman"/>
          <w:szCs w:val="24"/>
        </w:rPr>
        <w:tab/>
        <w:t>Assigned Reading:</w:t>
      </w:r>
    </w:p>
    <w:p w:rsidR="00641683" w:rsidRPr="00CF3349" w:rsidRDefault="00641683" w:rsidP="00641683">
      <w:pPr>
        <w:spacing w:line="240" w:lineRule="auto"/>
        <w:ind w:left="720" w:hanging="720"/>
        <w:contextualSpacing/>
        <w:rPr>
          <w:rFonts w:cs="Times New Roman"/>
          <w:szCs w:val="24"/>
        </w:rPr>
      </w:pPr>
      <w:r w:rsidRPr="00CF3349">
        <w:rPr>
          <w:rFonts w:cs="Times New Roman"/>
          <w:szCs w:val="24"/>
        </w:rPr>
        <w:tab/>
        <w:t xml:space="preserve">Foner, </w:t>
      </w:r>
      <w:r w:rsidRPr="00CF3349">
        <w:rPr>
          <w:rFonts w:cs="Times New Roman"/>
          <w:i/>
          <w:szCs w:val="24"/>
        </w:rPr>
        <w:t>Give Me Liberty!</w:t>
      </w:r>
      <w:r w:rsidRPr="00CF3349">
        <w:rPr>
          <w:rFonts w:cs="Times New Roman"/>
          <w:szCs w:val="24"/>
        </w:rPr>
        <w:t xml:space="preserve"> Chapter 17, “Freedom’s Boundaries, At Home and Abroad, 1890 – 1900”</w:t>
      </w:r>
    </w:p>
    <w:p w:rsidR="00641683" w:rsidRPr="00CF3349" w:rsidRDefault="00641683" w:rsidP="00641683">
      <w:pPr>
        <w:spacing w:line="240" w:lineRule="auto"/>
        <w:ind w:left="720" w:hanging="720"/>
        <w:contextualSpacing/>
        <w:rPr>
          <w:rFonts w:cs="Times New Roman"/>
          <w:szCs w:val="24"/>
        </w:rPr>
      </w:pPr>
    </w:p>
    <w:p w:rsidR="00641683" w:rsidRPr="00CF3349" w:rsidRDefault="00641683" w:rsidP="00414998">
      <w:pPr>
        <w:spacing w:line="240" w:lineRule="auto"/>
        <w:contextualSpacing/>
        <w:rPr>
          <w:rFonts w:cs="Times New Roman"/>
          <w:szCs w:val="24"/>
        </w:rPr>
      </w:pPr>
      <w:r w:rsidRPr="00CF3349">
        <w:rPr>
          <w:rFonts w:cs="Times New Roman"/>
          <w:szCs w:val="24"/>
        </w:rPr>
        <w:t xml:space="preserve">Tuesday, January </w:t>
      </w:r>
      <w:r w:rsidR="00BC49EE">
        <w:rPr>
          <w:rFonts w:cs="Times New Roman"/>
          <w:szCs w:val="24"/>
        </w:rPr>
        <w:t>23</w:t>
      </w:r>
      <w:r w:rsidRPr="00CF3349">
        <w:rPr>
          <w:rFonts w:cs="Times New Roman"/>
          <w:szCs w:val="24"/>
        </w:rPr>
        <w:t xml:space="preserve">, </w:t>
      </w:r>
      <w:r w:rsidR="00BC49EE">
        <w:rPr>
          <w:rFonts w:cs="Times New Roman"/>
          <w:szCs w:val="24"/>
        </w:rPr>
        <w:t>2018</w:t>
      </w:r>
      <w:r w:rsidRPr="00CF3349">
        <w:rPr>
          <w:rFonts w:cs="Times New Roman"/>
          <w:szCs w:val="24"/>
        </w:rPr>
        <w:tab/>
      </w:r>
      <w:r w:rsidRPr="00CF3349">
        <w:rPr>
          <w:rFonts w:cs="Times New Roman"/>
          <w:szCs w:val="24"/>
        </w:rPr>
        <w:tab/>
      </w:r>
      <w:r w:rsidRPr="00CF3349">
        <w:rPr>
          <w:rFonts w:cs="Times New Roman"/>
          <w:szCs w:val="24"/>
        </w:rPr>
        <w:tab/>
        <w:t xml:space="preserve">Lecture:  “The Lure of the City and Social and </w:t>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Pr="00CF3349">
        <w:rPr>
          <w:rFonts w:cs="Times New Roman"/>
          <w:szCs w:val="24"/>
        </w:rPr>
        <w:t>Cultural Change”</w:t>
      </w:r>
    </w:p>
    <w:p w:rsidR="00641683" w:rsidRPr="00CF3349" w:rsidRDefault="00641683" w:rsidP="00641683">
      <w:pPr>
        <w:spacing w:line="240" w:lineRule="auto"/>
        <w:ind w:left="720" w:hanging="720"/>
        <w:contextualSpacing/>
        <w:rPr>
          <w:rFonts w:cs="Times New Roman"/>
          <w:szCs w:val="24"/>
        </w:rPr>
      </w:pPr>
    </w:p>
    <w:p w:rsidR="00641683" w:rsidRPr="00CF3349" w:rsidRDefault="00641683" w:rsidP="00414998">
      <w:pPr>
        <w:spacing w:line="240" w:lineRule="auto"/>
        <w:contextualSpacing/>
        <w:rPr>
          <w:rFonts w:cs="Times New Roman"/>
          <w:szCs w:val="24"/>
        </w:rPr>
      </w:pPr>
      <w:r w:rsidRPr="00CF3349">
        <w:rPr>
          <w:rFonts w:cs="Times New Roman"/>
          <w:szCs w:val="24"/>
        </w:rPr>
        <w:t xml:space="preserve">Thursday, January </w:t>
      </w:r>
      <w:r w:rsidR="00BC49EE">
        <w:rPr>
          <w:rFonts w:cs="Times New Roman"/>
          <w:szCs w:val="24"/>
        </w:rPr>
        <w:t>25</w:t>
      </w:r>
      <w:r w:rsidRPr="00CF3349">
        <w:rPr>
          <w:rFonts w:cs="Times New Roman"/>
          <w:szCs w:val="24"/>
        </w:rPr>
        <w:t xml:space="preserve">, </w:t>
      </w:r>
      <w:r w:rsidR="00BC49EE">
        <w:rPr>
          <w:rFonts w:cs="Times New Roman"/>
          <w:szCs w:val="24"/>
        </w:rPr>
        <w:t>2018</w:t>
      </w:r>
      <w:r w:rsidRPr="00CF3349">
        <w:rPr>
          <w:rFonts w:cs="Times New Roman"/>
          <w:szCs w:val="24"/>
        </w:rPr>
        <w:tab/>
      </w:r>
      <w:r w:rsidRPr="00CF3349">
        <w:rPr>
          <w:rFonts w:cs="Times New Roman"/>
          <w:szCs w:val="24"/>
        </w:rPr>
        <w:tab/>
      </w:r>
      <w:r w:rsidR="00414998">
        <w:rPr>
          <w:rFonts w:cs="Times New Roman"/>
          <w:szCs w:val="24"/>
        </w:rPr>
        <w:tab/>
      </w:r>
      <w:r w:rsidRPr="00CF3349">
        <w:rPr>
          <w:rFonts w:cs="Times New Roman"/>
          <w:szCs w:val="24"/>
        </w:rPr>
        <w:t xml:space="preserve">Lecture:  “The Spread of Jim Crow and Stirrings of </w:t>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Pr="00CF3349">
        <w:rPr>
          <w:rFonts w:cs="Times New Roman"/>
          <w:szCs w:val="24"/>
        </w:rPr>
        <w:t>Reform”</w:t>
      </w:r>
    </w:p>
    <w:p w:rsidR="000064A7" w:rsidRPr="00CF3349" w:rsidRDefault="000064A7" w:rsidP="00277FC5">
      <w:pPr>
        <w:spacing w:line="240" w:lineRule="auto"/>
        <w:contextualSpacing/>
        <w:rPr>
          <w:rFonts w:cs="Times New Roman"/>
          <w:szCs w:val="24"/>
        </w:rPr>
      </w:pPr>
    </w:p>
    <w:p w:rsidR="00641683" w:rsidRPr="00CF3349" w:rsidRDefault="00641683" w:rsidP="00641683">
      <w:pPr>
        <w:spacing w:line="240" w:lineRule="auto"/>
        <w:ind w:left="720" w:hanging="720"/>
        <w:contextualSpacing/>
        <w:rPr>
          <w:rFonts w:cs="Times New Roman"/>
          <w:szCs w:val="24"/>
        </w:rPr>
      </w:pPr>
      <w:r w:rsidRPr="00CF3349">
        <w:rPr>
          <w:rFonts w:cs="Times New Roman"/>
          <w:b/>
          <w:szCs w:val="24"/>
        </w:rPr>
        <w:t xml:space="preserve">Week Four:  </w:t>
      </w:r>
      <w:r w:rsidR="00414998">
        <w:rPr>
          <w:rFonts w:cs="Times New Roman"/>
          <w:b/>
          <w:szCs w:val="24"/>
        </w:rPr>
        <w:t>Political and Cultural Conflict in a Decade of Depression and War</w:t>
      </w:r>
    </w:p>
    <w:p w:rsidR="00641683" w:rsidRPr="00CF3349" w:rsidRDefault="00641683" w:rsidP="00641683">
      <w:pPr>
        <w:spacing w:line="240" w:lineRule="auto"/>
        <w:ind w:left="720" w:hanging="720"/>
        <w:contextualSpacing/>
        <w:rPr>
          <w:rFonts w:cs="Times New Roman"/>
          <w:szCs w:val="24"/>
        </w:rPr>
      </w:pPr>
    </w:p>
    <w:p w:rsidR="00641683" w:rsidRPr="00CF3349" w:rsidRDefault="00641683" w:rsidP="00641683">
      <w:pPr>
        <w:spacing w:line="240" w:lineRule="auto"/>
        <w:ind w:left="720" w:hanging="720"/>
        <w:contextualSpacing/>
        <w:rPr>
          <w:rFonts w:cs="Times New Roman"/>
          <w:szCs w:val="24"/>
        </w:rPr>
      </w:pPr>
      <w:r w:rsidRPr="00CF3349">
        <w:rPr>
          <w:rFonts w:cs="Times New Roman"/>
          <w:szCs w:val="24"/>
        </w:rPr>
        <w:tab/>
        <w:t>Assigned Reading:</w:t>
      </w:r>
    </w:p>
    <w:p w:rsidR="00641683" w:rsidRPr="00CF3349" w:rsidRDefault="00641683" w:rsidP="00641683">
      <w:pPr>
        <w:spacing w:line="240" w:lineRule="auto"/>
        <w:ind w:left="720" w:hanging="720"/>
        <w:contextualSpacing/>
        <w:rPr>
          <w:rFonts w:cs="Times New Roman"/>
          <w:szCs w:val="24"/>
        </w:rPr>
      </w:pPr>
      <w:r w:rsidRPr="00CF3349">
        <w:rPr>
          <w:rFonts w:cs="Times New Roman"/>
          <w:szCs w:val="24"/>
        </w:rPr>
        <w:tab/>
        <w:t xml:space="preserve">Foner, </w:t>
      </w:r>
      <w:r w:rsidRPr="00CF3349">
        <w:rPr>
          <w:rFonts w:cs="Times New Roman"/>
          <w:i/>
          <w:szCs w:val="24"/>
        </w:rPr>
        <w:t>Give Me Liberty!</w:t>
      </w:r>
      <w:r w:rsidRPr="00CF3349">
        <w:rPr>
          <w:rFonts w:cs="Times New Roman"/>
          <w:szCs w:val="24"/>
        </w:rPr>
        <w:t xml:space="preserve"> Chapter 18, “The Progressive Era, 1900 – 1916”</w:t>
      </w:r>
    </w:p>
    <w:p w:rsidR="00641683" w:rsidRPr="00CF3349" w:rsidRDefault="00641683" w:rsidP="00641683">
      <w:pPr>
        <w:spacing w:line="240" w:lineRule="auto"/>
        <w:ind w:left="720" w:hanging="720"/>
        <w:contextualSpacing/>
        <w:rPr>
          <w:rFonts w:cs="Times New Roman"/>
          <w:szCs w:val="24"/>
        </w:rPr>
      </w:pPr>
    </w:p>
    <w:p w:rsidR="00641683" w:rsidRPr="00CF3349" w:rsidRDefault="00641683" w:rsidP="00BC49EE">
      <w:pPr>
        <w:spacing w:line="240" w:lineRule="auto"/>
        <w:ind w:left="4320" w:hanging="4320"/>
        <w:contextualSpacing/>
        <w:rPr>
          <w:rFonts w:cs="Times New Roman"/>
          <w:szCs w:val="24"/>
        </w:rPr>
      </w:pPr>
      <w:r w:rsidRPr="00CF3349">
        <w:rPr>
          <w:rFonts w:cs="Times New Roman"/>
          <w:szCs w:val="24"/>
        </w:rPr>
        <w:t xml:space="preserve">Tuesday, </w:t>
      </w:r>
      <w:r w:rsidR="00BC49EE">
        <w:rPr>
          <w:rFonts w:cs="Times New Roman"/>
          <w:szCs w:val="24"/>
        </w:rPr>
        <w:t>January</w:t>
      </w:r>
      <w:r w:rsidRPr="00CF3349">
        <w:rPr>
          <w:rFonts w:cs="Times New Roman"/>
          <w:szCs w:val="24"/>
        </w:rPr>
        <w:t xml:space="preserve"> </w:t>
      </w:r>
      <w:r w:rsidR="00BC49EE">
        <w:rPr>
          <w:rFonts w:cs="Times New Roman"/>
          <w:szCs w:val="24"/>
        </w:rPr>
        <w:t>30</w:t>
      </w:r>
      <w:r w:rsidRPr="00CF3349">
        <w:rPr>
          <w:rFonts w:cs="Times New Roman"/>
          <w:szCs w:val="24"/>
        </w:rPr>
        <w:t xml:space="preserve">, </w:t>
      </w:r>
      <w:r w:rsidR="00BC49EE">
        <w:rPr>
          <w:rFonts w:cs="Times New Roman"/>
          <w:szCs w:val="24"/>
        </w:rPr>
        <w:t>2018</w:t>
      </w:r>
      <w:r w:rsidRPr="00CF3349">
        <w:rPr>
          <w:rFonts w:cs="Times New Roman"/>
          <w:szCs w:val="24"/>
        </w:rPr>
        <w:tab/>
        <w:t>Lecture:  “The Politics of Stalemate and the Rise of Populism”</w:t>
      </w:r>
    </w:p>
    <w:p w:rsidR="00641683" w:rsidRPr="00CF3349" w:rsidRDefault="00641683" w:rsidP="00641683">
      <w:pPr>
        <w:spacing w:line="240" w:lineRule="auto"/>
        <w:ind w:left="720" w:hanging="720"/>
        <w:contextualSpacing/>
        <w:rPr>
          <w:rFonts w:cs="Times New Roman"/>
          <w:szCs w:val="24"/>
        </w:rPr>
      </w:pPr>
    </w:p>
    <w:p w:rsidR="00641683" w:rsidRPr="00CF3349" w:rsidRDefault="00641683" w:rsidP="00414998">
      <w:pPr>
        <w:spacing w:line="240" w:lineRule="auto"/>
        <w:contextualSpacing/>
        <w:rPr>
          <w:rFonts w:cs="Times New Roman"/>
          <w:szCs w:val="24"/>
        </w:rPr>
      </w:pPr>
      <w:r w:rsidRPr="00CF3349">
        <w:rPr>
          <w:rFonts w:cs="Times New Roman"/>
          <w:szCs w:val="24"/>
        </w:rPr>
        <w:t xml:space="preserve">Thursday, February </w:t>
      </w:r>
      <w:r w:rsidR="00BC49EE">
        <w:rPr>
          <w:rFonts w:cs="Times New Roman"/>
          <w:szCs w:val="24"/>
        </w:rPr>
        <w:t>1</w:t>
      </w:r>
      <w:r w:rsidRPr="00CF3349">
        <w:rPr>
          <w:rFonts w:cs="Times New Roman"/>
          <w:szCs w:val="24"/>
        </w:rPr>
        <w:t xml:space="preserve">, </w:t>
      </w:r>
      <w:r w:rsidR="00BC49EE">
        <w:rPr>
          <w:rFonts w:cs="Times New Roman"/>
          <w:szCs w:val="24"/>
        </w:rPr>
        <w:t>2018</w:t>
      </w:r>
      <w:r w:rsidRPr="00CF3349">
        <w:rPr>
          <w:rFonts w:cs="Times New Roman"/>
          <w:szCs w:val="24"/>
        </w:rPr>
        <w:tab/>
      </w:r>
      <w:r w:rsidRPr="00CF3349">
        <w:rPr>
          <w:rFonts w:cs="Times New Roman"/>
          <w:szCs w:val="24"/>
        </w:rPr>
        <w:tab/>
      </w:r>
      <w:r w:rsidR="00414998">
        <w:rPr>
          <w:rFonts w:cs="Times New Roman"/>
          <w:szCs w:val="24"/>
        </w:rPr>
        <w:tab/>
      </w:r>
      <w:r w:rsidRPr="00CF3349">
        <w:rPr>
          <w:rFonts w:cs="Times New Roman"/>
          <w:szCs w:val="24"/>
        </w:rPr>
        <w:t xml:space="preserve">Lecture:  “The Crisis of Depression and the Election </w:t>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Pr="00CF3349">
        <w:rPr>
          <w:rFonts w:cs="Times New Roman"/>
          <w:szCs w:val="24"/>
        </w:rPr>
        <w:t>of 1896”</w:t>
      </w:r>
    </w:p>
    <w:p w:rsidR="00641683" w:rsidRPr="00CF3349" w:rsidRDefault="00641683" w:rsidP="00277FC5">
      <w:pPr>
        <w:spacing w:line="240" w:lineRule="auto"/>
        <w:contextualSpacing/>
        <w:rPr>
          <w:rFonts w:cs="Times New Roman"/>
          <w:szCs w:val="24"/>
        </w:rPr>
      </w:pPr>
    </w:p>
    <w:p w:rsidR="00641683" w:rsidRPr="00CF3349" w:rsidRDefault="00641683" w:rsidP="00641683">
      <w:pPr>
        <w:spacing w:line="240" w:lineRule="auto"/>
        <w:ind w:left="720" w:hanging="720"/>
        <w:contextualSpacing/>
        <w:rPr>
          <w:rFonts w:cs="Times New Roman"/>
          <w:szCs w:val="24"/>
        </w:rPr>
      </w:pPr>
      <w:r w:rsidRPr="00CF3349">
        <w:rPr>
          <w:rFonts w:cs="Times New Roman"/>
          <w:b/>
          <w:szCs w:val="24"/>
        </w:rPr>
        <w:t>Week Five:</w:t>
      </w:r>
      <w:r w:rsidR="00CF3349" w:rsidRPr="00CF3349">
        <w:rPr>
          <w:rFonts w:cs="Times New Roman"/>
          <w:b/>
          <w:szCs w:val="24"/>
        </w:rPr>
        <w:t xml:space="preserve">  The Progressive Era</w:t>
      </w:r>
    </w:p>
    <w:p w:rsidR="00641683" w:rsidRPr="00CF3349" w:rsidRDefault="00641683" w:rsidP="00641683">
      <w:pPr>
        <w:spacing w:line="240" w:lineRule="auto"/>
        <w:ind w:left="720" w:hanging="720"/>
        <w:contextualSpacing/>
        <w:rPr>
          <w:rFonts w:cs="Times New Roman"/>
          <w:szCs w:val="24"/>
        </w:rPr>
      </w:pPr>
    </w:p>
    <w:p w:rsidR="00641683" w:rsidRPr="00CF3349" w:rsidRDefault="00641683" w:rsidP="00641683">
      <w:pPr>
        <w:spacing w:line="240" w:lineRule="auto"/>
        <w:ind w:left="720" w:hanging="720"/>
        <w:contextualSpacing/>
        <w:rPr>
          <w:rFonts w:cs="Times New Roman"/>
          <w:szCs w:val="24"/>
        </w:rPr>
      </w:pPr>
      <w:r w:rsidRPr="00CF3349">
        <w:rPr>
          <w:rFonts w:cs="Times New Roman"/>
          <w:szCs w:val="24"/>
        </w:rPr>
        <w:tab/>
        <w:t>Assigned Reading:</w:t>
      </w:r>
    </w:p>
    <w:p w:rsidR="00641683" w:rsidRPr="00CF3349" w:rsidRDefault="00641683" w:rsidP="00641683">
      <w:pPr>
        <w:spacing w:line="240" w:lineRule="auto"/>
        <w:ind w:left="720" w:hanging="720"/>
        <w:contextualSpacing/>
        <w:rPr>
          <w:rFonts w:cs="Times New Roman"/>
          <w:szCs w:val="24"/>
        </w:rPr>
      </w:pPr>
      <w:r w:rsidRPr="00CF3349">
        <w:rPr>
          <w:rFonts w:cs="Times New Roman"/>
          <w:szCs w:val="24"/>
        </w:rPr>
        <w:tab/>
        <w:t xml:space="preserve">Foner, </w:t>
      </w:r>
      <w:r w:rsidRPr="00CF3349">
        <w:rPr>
          <w:rFonts w:cs="Times New Roman"/>
          <w:i/>
          <w:szCs w:val="24"/>
        </w:rPr>
        <w:t>Give Me Liberty!</w:t>
      </w:r>
      <w:r w:rsidRPr="00CF3349">
        <w:rPr>
          <w:rFonts w:cs="Times New Roman"/>
          <w:szCs w:val="24"/>
        </w:rPr>
        <w:t xml:space="preserve"> Chapter 19, “Safe for Democracy:  The United States and World War I, 1916 – 1920’</w:t>
      </w:r>
    </w:p>
    <w:p w:rsidR="00641683" w:rsidRPr="00CF3349" w:rsidRDefault="00641683" w:rsidP="00641683">
      <w:pPr>
        <w:spacing w:line="240" w:lineRule="auto"/>
        <w:ind w:left="720" w:hanging="720"/>
        <w:contextualSpacing/>
        <w:rPr>
          <w:rFonts w:cs="Times New Roman"/>
          <w:szCs w:val="24"/>
        </w:rPr>
      </w:pPr>
    </w:p>
    <w:p w:rsidR="00641683" w:rsidRPr="00CF3349" w:rsidRDefault="00641683" w:rsidP="00641683">
      <w:pPr>
        <w:spacing w:line="240" w:lineRule="auto"/>
        <w:ind w:left="720" w:hanging="720"/>
        <w:contextualSpacing/>
        <w:rPr>
          <w:rFonts w:cs="Times New Roman"/>
          <w:szCs w:val="24"/>
        </w:rPr>
      </w:pPr>
      <w:r w:rsidRPr="00CF3349">
        <w:rPr>
          <w:rFonts w:cs="Times New Roman"/>
          <w:szCs w:val="24"/>
        </w:rPr>
        <w:t xml:space="preserve">Tuesday, February </w:t>
      </w:r>
      <w:r w:rsidR="00BC49EE">
        <w:rPr>
          <w:rFonts w:cs="Times New Roman"/>
          <w:szCs w:val="24"/>
        </w:rPr>
        <w:t>6</w:t>
      </w:r>
      <w:r w:rsidRPr="00CF3349">
        <w:rPr>
          <w:rFonts w:cs="Times New Roman"/>
          <w:szCs w:val="24"/>
        </w:rPr>
        <w:t xml:space="preserve">, </w:t>
      </w:r>
      <w:r w:rsidR="00BC49EE">
        <w:rPr>
          <w:rFonts w:cs="Times New Roman"/>
          <w:szCs w:val="24"/>
        </w:rPr>
        <w:t>2018</w:t>
      </w:r>
      <w:r w:rsidRPr="00CF3349">
        <w:rPr>
          <w:rFonts w:cs="Times New Roman"/>
          <w:szCs w:val="24"/>
        </w:rPr>
        <w:tab/>
      </w:r>
      <w:r w:rsidRPr="00CF3349">
        <w:rPr>
          <w:rFonts w:cs="Times New Roman"/>
          <w:szCs w:val="24"/>
        </w:rPr>
        <w:tab/>
      </w:r>
      <w:r w:rsidRPr="00CF3349">
        <w:rPr>
          <w:rFonts w:cs="Times New Roman"/>
          <w:szCs w:val="24"/>
        </w:rPr>
        <w:tab/>
        <w:t>Lecture:  “The Changing Face of Industrialism”</w:t>
      </w:r>
    </w:p>
    <w:p w:rsidR="00641683" w:rsidRPr="00CF3349" w:rsidRDefault="00641683" w:rsidP="00641683">
      <w:pPr>
        <w:spacing w:line="240" w:lineRule="auto"/>
        <w:ind w:left="720" w:hanging="720"/>
        <w:contextualSpacing/>
        <w:rPr>
          <w:rFonts w:cs="Times New Roman"/>
          <w:szCs w:val="24"/>
        </w:rPr>
      </w:pPr>
    </w:p>
    <w:p w:rsidR="00641683" w:rsidRPr="00CF3349" w:rsidRDefault="00641683" w:rsidP="00641683">
      <w:pPr>
        <w:spacing w:line="240" w:lineRule="auto"/>
        <w:ind w:left="720" w:hanging="720"/>
        <w:contextualSpacing/>
        <w:rPr>
          <w:rFonts w:cs="Times New Roman"/>
          <w:szCs w:val="24"/>
        </w:rPr>
      </w:pPr>
      <w:r w:rsidRPr="00CF3349">
        <w:rPr>
          <w:rFonts w:cs="Times New Roman"/>
          <w:szCs w:val="24"/>
        </w:rPr>
        <w:t xml:space="preserve">Thursday, February </w:t>
      </w:r>
      <w:r w:rsidR="00BC49EE">
        <w:rPr>
          <w:rFonts w:cs="Times New Roman"/>
          <w:szCs w:val="24"/>
        </w:rPr>
        <w:t>8</w:t>
      </w:r>
      <w:r w:rsidRPr="00CF3349">
        <w:rPr>
          <w:rFonts w:cs="Times New Roman"/>
          <w:szCs w:val="24"/>
        </w:rPr>
        <w:t xml:space="preserve">, </w:t>
      </w:r>
      <w:r w:rsidR="00BC49EE">
        <w:rPr>
          <w:rFonts w:cs="Times New Roman"/>
          <w:szCs w:val="24"/>
        </w:rPr>
        <w:t>2018</w:t>
      </w:r>
      <w:r w:rsidRPr="00CF3349">
        <w:rPr>
          <w:rFonts w:cs="Times New Roman"/>
          <w:szCs w:val="24"/>
        </w:rPr>
        <w:tab/>
      </w:r>
      <w:r w:rsidRPr="00CF3349">
        <w:rPr>
          <w:rFonts w:cs="Times New Roman"/>
          <w:szCs w:val="24"/>
        </w:rPr>
        <w:tab/>
      </w:r>
      <w:r w:rsidR="00414998">
        <w:rPr>
          <w:rFonts w:cs="Times New Roman"/>
          <w:szCs w:val="24"/>
        </w:rPr>
        <w:tab/>
      </w:r>
      <w:r w:rsidRPr="00CF3349">
        <w:rPr>
          <w:rFonts w:cs="Times New Roman"/>
          <w:szCs w:val="24"/>
        </w:rPr>
        <w:t>Lecture:  “Conflict in the Workplace”</w:t>
      </w:r>
    </w:p>
    <w:p w:rsidR="00641683" w:rsidRPr="00CF3349" w:rsidRDefault="00641683" w:rsidP="00277FC5">
      <w:pPr>
        <w:spacing w:line="240" w:lineRule="auto"/>
        <w:contextualSpacing/>
        <w:rPr>
          <w:rFonts w:cs="Times New Roman"/>
          <w:szCs w:val="24"/>
        </w:rPr>
      </w:pPr>
    </w:p>
    <w:p w:rsidR="00641683" w:rsidRPr="00CF3349" w:rsidRDefault="00641683" w:rsidP="00641683">
      <w:pPr>
        <w:spacing w:line="240" w:lineRule="auto"/>
        <w:ind w:left="720" w:hanging="720"/>
        <w:contextualSpacing/>
        <w:rPr>
          <w:rFonts w:cs="Times New Roman"/>
          <w:szCs w:val="24"/>
        </w:rPr>
      </w:pPr>
      <w:r w:rsidRPr="00CF3349">
        <w:rPr>
          <w:rFonts w:cs="Times New Roman"/>
          <w:b/>
          <w:szCs w:val="24"/>
        </w:rPr>
        <w:t>Week Six:  From Roosevelt to Wilson in the</w:t>
      </w:r>
      <w:r w:rsidR="00CF3349" w:rsidRPr="00CF3349">
        <w:rPr>
          <w:rFonts w:cs="Times New Roman"/>
          <w:b/>
          <w:szCs w:val="24"/>
        </w:rPr>
        <w:t xml:space="preserve"> Age of Progressivism</w:t>
      </w:r>
    </w:p>
    <w:p w:rsidR="00641683" w:rsidRPr="00CF3349" w:rsidRDefault="00641683" w:rsidP="00641683">
      <w:pPr>
        <w:spacing w:line="240" w:lineRule="auto"/>
        <w:ind w:left="720" w:hanging="720"/>
        <w:contextualSpacing/>
        <w:rPr>
          <w:rFonts w:cs="Times New Roman"/>
          <w:szCs w:val="24"/>
        </w:rPr>
      </w:pPr>
    </w:p>
    <w:p w:rsidR="00641683" w:rsidRPr="00CF3349" w:rsidRDefault="00641683" w:rsidP="00641683">
      <w:pPr>
        <w:spacing w:line="240" w:lineRule="auto"/>
        <w:ind w:left="720" w:hanging="720"/>
        <w:contextualSpacing/>
        <w:rPr>
          <w:rFonts w:cs="Times New Roman"/>
          <w:szCs w:val="24"/>
        </w:rPr>
      </w:pPr>
      <w:r w:rsidRPr="00CF3349">
        <w:rPr>
          <w:rFonts w:cs="Times New Roman"/>
          <w:szCs w:val="24"/>
        </w:rPr>
        <w:tab/>
        <w:t>Assigned Reading:</w:t>
      </w:r>
    </w:p>
    <w:p w:rsidR="00641683" w:rsidRPr="00CF3349" w:rsidRDefault="00641683" w:rsidP="00641683">
      <w:pPr>
        <w:spacing w:line="240" w:lineRule="auto"/>
        <w:ind w:left="720" w:hanging="720"/>
        <w:contextualSpacing/>
        <w:rPr>
          <w:rFonts w:cs="Times New Roman"/>
          <w:szCs w:val="24"/>
        </w:rPr>
      </w:pPr>
    </w:p>
    <w:p w:rsidR="00641683" w:rsidRPr="00CF3349" w:rsidRDefault="00641683" w:rsidP="00F870CA">
      <w:pPr>
        <w:spacing w:line="240" w:lineRule="auto"/>
        <w:contextualSpacing/>
        <w:rPr>
          <w:rFonts w:cs="Times New Roman"/>
          <w:szCs w:val="24"/>
        </w:rPr>
      </w:pPr>
      <w:r w:rsidRPr="00CF3349">
        <w:rPr>
          <w:rFonts w:cs="Times New Roman"/>
          <w:szCs w:val="24"/>
        </w:rPr>
        <w:t xml:space="preserve">Tuesday, February </w:t>
      </w:r>
      <w:r w:rsidR="00BC49EE">
        <w:rPr>
          <w:rFonts w:cs="Times New Roman"/>
          <w:szCs w:val="24"/>
        </w:rPr>
        <w:t>13</w:t>
      </w:r>
      <w:r w:rsidRPr="00CF3349">
        <w:rPr>
          <w:rFonts w:cs="Times New Roman"/>
          <w:szCs w:val="24"/>
        </w:rPr>
        <w:t xml:space="preserve">, </w:t>
      </w:r>
      <w:r w:rsidR="00BC49EE">
        <w:rPr>
          <w:rFonts w:cs="Times New Roman"/>
          <w:szCs w:val="24"/>
        </w:rPr>
        <w:t>2018</w:t>
      </w:r>
      <w:r w:rsidRPr="00CF3349">
        <w:rPr>
          <w:rFonts w:cs="Times New Roman"/>
          <w:szCs w:val="24"/>
        </w:rPr>
        <w:tab/>
      </w:r>
      <w:r w:rsidR="00F870CA" w:rsidRPr="00CF3349">
        <w:rPr>
          <w:rFonts w:cs="Times New Roman"/>
          <w:szCs w:val="24"/>
        </w:rPr>
        <w:tab/>
      </w:r>
      <w:r w:rsidR="00414998">
        <w:rPr>
          <w:rFonts w:cs="Times New Roman"/>
          <w:szCs w:val="24"/>
        </w:rPr>
        <w:tab/>
      </w:r>
      <w:r w:rsidRPr="00CF3349">
        <w:rPr>
          <w:rFonts w:cs="Times New Roman"/>
          <w:szCs w:val="24"/>
        </w:rPr>
        <w:t xml:space="preserve">Lecture:  “Theodore Roosevelt, Woodrow Wilson </w:t>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Pr="00CF3349">
        <w:rPr>
          <w:rFonts w:cs="Times New Roman"/>
          <w:szCs w:val="24"/>
        </w:rPr>
        <w:t>and the Spirit of Progressivism”</w:t>
      </w:r>
    </w:p>
    <w:p w:rsidR="00641683" w:rsidRPr="00CF3349" w:rsidRDefault="00641683" w:rsidP="00641683">
      <w:pPr>
        <w:spacing w:line="240" w:lineRule="auto"/>
        <w:ind w:left="720" w:hanging="720"/>
        <w:contextualSpacing/>
        <w:rPr>
          <w:rFonts w:cs="Times New Roman"/>
          <w:szCs w:val="24"/>
        </w:rPr>
      </w:pPr>
    </w:p>
    <w:p w:rsidR="00641683" w:rsidRPr="00CF3349" w:rsidRDefault="00641683" w:rsidP="00641683">
      <w:pPr>
        <w:spacing w:line="240" w:lineRule="auto"/>
        <w:ind w:left="720" w:hanging="720"/>
        <w:contextualSpacing/>
        <w:rPr>
          <w:rFonts w:cs="Times New Roman"/>
          <w:szCs w:val="24"/>
        </w:rPr>
      </w:pPr>
      <w:r w:rsidRPr="00CF3349">
        <w:rPr>
          <w:rFonts w:cs="Times New Roman"/>
          <w:szCs w:val="24"/>
        </w:rPr>
        <w:t xml:space="preserve">Thursday, February </w:t>
      </w:r>
      <w:r w:rsidR="00BC49EE">
        <w:rPr>
          <w:rFonts w:cs="Times New Roman"/>
          <w:szCs w:val="24"/>
        </w:rPr>
        <w:t>15</w:t>
      </w:r>
      <w:r w:rsidR="00F870CA" w:rsidRPr="00CF3349">
        <w:rPr>
          <w:rFonts w:cs="Times New Roman"/>
          <w:szCs w:val="24"/>
        </w:rPr>
        <w:t xml:space="preserve">, </w:t>
      </w:r>
      <w:r w:rsidR="00BC49EE">
        <w:rPr>
          <w:rFonts w:cs="Times New Roman"/>
          <w:szCs w:val="24"/>
        </w:rPr>
        <w:t>2018</w:t>
      </w:r>
      <w:r w:rsidR="00F870CA" w:rsidRPr="00CF3349">
        <w:rPr>
          <w:rFonts w:cs="Times New Roman"/>
          <w:szCs w:val="24"/>
        </w:rPr>
        <w:tab/>
      </w:r>
      <w:r w:rsidR="00414998">
        <w:rPr>
          <w:rFonts w:cs="Times New Roman"/>
          <w:szCs w:val="24"/>
        </w:rPr>
        <w:tab/>
      </w:r>
      <w:r w:rsidRPr="00CF3349">
        <w:rPr>
          <w:rFonts w:cs="Times New Roman"/>
          <w:szCs w:val="24"/>
        </w:rPr>
        <w:tab/>
      </w:r>
      <w:r w:rsidRPr="00CF3349">
        <w:rPr>
          <w:rFonts w:cs="Times New Roman"/>
          <w:b/>
          <w:szCs w:val="24"/>
        </w:rPr>
        <w:t>Mid-Term Exam 1</w:t>
      </w:r>
    </w:p>
    <w:p w:rsidR="00641683" w:rsidRPr="00CF3349" w:rsidRDefault="00641683" w:rsidP="00277FC5">
      <w:pPr>
        <w:spacing w:line="240" w:lineRule="auto"/>
        <w:contextualSpacing/>
        <w:rPr>
          <w:rFonts w:cs="Times New Roman"/>
          <w:szCs w:val="24"/>
        </w:rPr>
      </w:pPr>
    </w:p>
    <w:p w:rsidR="00F870CA" w:rsidRPr="00CF3349" w:rsidRDefault="00F870CA" w:rsidP="00F870CA">
      <w:pPr>
        <w:spacing w:line="240" w:lineRule="auto"/>
        <w:ind w:left="720" w:hanging="720"/>
        <w:contextualSpacing/>
        <w:rPr>
          <w:rFonts w:cs="Times New Roman"/>
          <w:szCs w:val="24"/>
        </w:rPr>
      </w:pPr>
      <w:r w:rsidRPr="00CF3349">
        <w:rPr>
          <w:rFonts w:cs="Times New Roman"/>
          <w:b/>
          <w:szCs w:val="24"/>
        </w:rPr>
        <w:t xml:space="preserve">Week Seven:  </w:t>
      </w:r>
      <w:r w:rsidR="00414998">
        <w:rPr>
          <w:rFonts w:cs="Times New Roman"/>
          <w:b/>
          <w:szCs w:val="24"/>
        </w:rPr>
        <w:t xml:space="preserve">Rise of </w:t>
      </w:r>
      <w:r w:rsidR="00CF3349" w:rsidRPr="00CF3349">
        <w:rPr>
          <w:rFonts w:cs="Times New Roman"/>
          <w:b/>
          <w:szCs w:val="24"/>
        </w:rPr>
        <w:t xml:space="preserve"> Modern America</w:t>
      </w:r>
    </w:p>
    <w:p w:rsidR="00F870CA" w:rsidRPr="00CF3349" w:rsidRDefault="00F870CA" w:rsidP="00F870CA">
      <w:pPr>
        <w:spacing w:line="240" w:lineRule="auto"/>
        <w:ind w:left="720" w:hanging="720"/>
        <w:contextualSpacing/>
        <w:rPr>
          <w:rFonts w:cs="Times New Roman"/>
          <w:szCs w:val="24"/>
        </w:rPr>
      </w:pPr>
    </w:p>
    <w:p w:rsidR="00F870CA" w:rsidRPr="00CF3349" w:rsidRDefault="00F870CA" w:rsidP="00F870CA">
      <w:pPr>
        <w:spacing w:line="240" w:lineRule="auto"/>
        <w:ind w:left="720" w:hanging="720"/>
        <w:contextualSpacing/>
        <w:rPr>
          <w:rFonts w:cs="Times New Roman"/>
          <w:szCs w:val="24"/>
        </w:rPr>
      </w:pPr>
      <w:r w:rsidRPr="00CF3349">
        <w:rPr>
          <w:rFonts w:cs="Times New Roman"/>
          <w:szCs w:val="24"/>
        </w:rPr>
        <w:tab/>
        <w:t>Assigned Reading:</w:t>
      </w:r>
    </w:p>
    <w:p w:rsidR="00F870CA" w:rsidRPr="00CF3349" w:rsidRDefault="00F870CA" w:rsidP="00F870CA">
      <w:pPr>
        <w:spacing w:line="240" w:lineRule="auto"/>
        <w:ind w:left="720" w:hanging="720"/>
        <w:contextualSpacing/>
        <w:rPr>
          <w:rFonts w:cs="Times New Roman"/>
          <w:szCs w:val="24"/>
        </w:rPr>
      </w:pPr>
      <w:r w:rsidRPr="00CF3349">
        <w:rPr>
          <w:rFonts w:cs="Times New Roman"/>
          <w:szCs w:val="24"/>
        </w:rPr>
        <w:tab/>
        <w:t xml:space="preserve">Foner, </w:t>
      </w:r>
      <w:r w:rsidRPr="00CF3349">
        <w:rPr>
          <w:rFonts w:cs="Times New Roman"/>
          <w:i/>
          <w:szCs w:val="24"/>
        </w:rPr>
        <w:t>Give Me Liberty!</w:t>
      </w:r>
      <w:r w:rsidRPr="00CF3349">
        <w:rPr>
          <w:rFonts w:cs="Times New Roman"/>
          <w:szCs w:val="24"/>
        </w:rPr>
        <w:t xml:space="preserve"> Chapter 20, “From Business Culture to Great Depression:  The Twenties, 1920 – 1932”</w:t>
      </w:r>
    </w:p>
    <w:p w:rsidR="00F870CA" w:rsidRPr="00CF3349" w:rsidRDefault="00F870CA" w:rsidP="00F870CA">
      <w:pPr>
        <w:spacing w:line="240" w:lineRule="auto"/>
        <w:ind w:left="720" w:hanging="720"/>
        <w:contextualSpacing/>
        <w:rPr>
          <w:rFonts w:cs="Times New Roman"/>
          <w:szCs w:val="24"/>
        </w:rPr>
      </w:pPr>
    </w:p>
    <w:p w:rsidR="00F870CA" w:rsidRPr="00CF3349" w:rsidRDefault="00F870CA" w:rsidP="00F870CA">
      <w:pPr>
        <w:spacing w:line="240" w:lineRule="auto"/>
        <w:ind w:left="720" w:hanging="720"/>
        <w:contextualSpacing/>
        <w:rPr>
          <w:rFonts w:cs="Times New Roman"/>
          <w:szCs w:val="24"/>
        </w:rPr>
      </w:pPr>
      <w:r w:rsidRPr="00CF3349">
        <w:rPr>
          <w:rFonts w:cs="Times New Roman"/>
          <w:szCs w:val="24"/>
        </w:rPr>
        <w:t xml:space="preserve">Tuesday, February </w:t>
      </w:r>
      <w:r w:rsidR="00D031F5">
        <w:rPr>
          <w:rFonts w:cs="Times New Roman"/>
          <w:szCs w:val="24"/>
        </w:rPr>
        <w:t>20</w:t>
      </w:r>
      <w:r w:rsidRPr="00CF3349">
        <w:rPr>
          <w:rFonts w:cs="Times New Roman"/>
          <w:szCs w:val="24"/>
        </w:rPr>
        <w:t xml:space="preserve">, </w:t>
      </w:r>
      <w:r w:rsidR="00D031F5">
        <w:rPr>
          <w:rFonts w:cs="Times New Roman"/>
          <w:szCs w:val="24"/>
        </w:rPr>
        <w:t>2018</w:t>
      </w:r>
      <w:r w:rsidRPr="00CF3349">
        <w:rPr>
          <w:rFonts w:cs="Times New Roman"/>
          <w:szCs w:val="24"/>
        </w:rPr>
        <w:tab/>
      </w:r>
      <w:r w:rsidRPr="00CF3349">
        <w:rPr>
          <w:rFonts w:cs="Times New Roman"/>
          <w:szCs w:val="24"/>
        </w:rPr>
        <w:tab/>
      </w:r>
      <w:r w:rsidR="00414998">
        <w:rPr>
          <w:rFonts w:cs="Times New Roman"/>
          <w:szCs w:val="24"/>
        </w:rPr>
        <w:tab/>
      </w:r>
      <w:r w:rsidRPr="00CF3349">
        <w:rPr>
          <w:rFonts w:cs="Times New Roman"/>
          <w:szCs w:val="24"/>
        </w:rPr>
        <w:t>Lecture:  “City Life in the Roaring Twenties”</w:t>
      </w:r>
    </w:p>
    <w:p w:rsidR="00F870CA" w:rsidRPr="00CF3349" w:rsidRDefault="00F870CA" w:rsidP="00F870CA">
      <w:pPr>
        <w:spacing w:line="240" w:lineRule="auto"/>
        <w:ind w:left="720" w:hanging="720"/>
        <w:contextualSpacing/>
        <w:rPr>
          <w:rFonts w:cs="Times New Roman"/>
          <w:szCs w:val="24"/>
        </w:rPr>
      </w:pPr>
    </w:p>
    <w:p w:rsidR="00F870CA" w:rsidRPr="00CF3349" w:rsidRDefault="00F870CA" w:rsidP="00414998">
      <w:pPr>
        <w:spacing w:line="240" w:lineRule="auto"/>
        <w:contextualSpacing/>
        <w:rPr>
          <w:rFonts w:cs="Times New Roman"/>
          <w:szCs w:val="24"/>
        </w:rPr>
      </w:pPr>
      <w:r w:rsidRPr="00CF3349">
        <w:rPr>
          <w:rFonts w:cs="Times New Roman"/>
          <w:szCs w:val="24"/>
        </w:rPr>
        <w:t xml:space="preserve">Thursday, February </w:t>
      </w:r>
      <w:r w:rsidR="00D031F5">
        <w:rPr>
          <w:rFonts w:cs="Times New Roman"/>
          <w:szCs w:val="24"/>
        </w:rPr>
        <w:t>22</w:t>
      </w:r>
      <w:r w:rsidRPr="00CF3349">
        <w:rPr>
          <w:rFonts w:cs="Times New Roman"/>
          <w:szCs w:val="24"/>
        </w:rPr>
        <w:t xml:space="preserve">, </w:t>
      </w:r>
      <w:r w:rsidR="00D031F5">
        <w:rPr>
          <w:rFonts w:cs="Times New Roman"/>
          <w:szCs w:val="24"/>
        </w:rPr>
        <w:t>2018</w:t>
      </w:r>
      <w:r w:rsidRPr="00CF3349">
        <w:rPr>
          <w:rFonts w:cs="Times New Roman"/>
          <w:szCs w:val="24"/>
        </w:rPr>
        <w:tab/>
      </w:r>
      <w:r w:rsidR="00414998">
        <w:rPr>
          <w:rFonts w:cs="Times New Roman"/>
          <w:szCs w:val="24"/>
        </w:rPr>
        <w:tab/>
      </w:r>
      <w:r w:rsidRPr="00CF3349">
        <w:rPr>
          <w:rFonts w:cs="Times New Roman"/>
          <w:szCs w:val="24"/>
        </w:rPr>
        <w:tab/>
        <w:t xml:space="preserve">Lecture:  “Republican Politics and the Election of </w:t>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00414998">
        <w:rPr>
          <w:rFonts w:cs="Times New Roman"/>
          <w:szCs w:val="24"/>
        </w:rPr>
        <w:tab/>
      </w:r>
      <w:r w:rsidRPr="00CF3349">
        <w:rPr>
          <w:rFonts w:cs="Times New Roman"/>
          <w:szCs w:val="24"/>
        </w:rPr>
        <w:t>1928”</w:t>
      </w:r>
    </w:p>
    <w:p w:rsidR="00F870CA" w:rsidRPr="00CF3349" w:rsidRDefault="00F870CA" w:rsidP="00277FC5">
      <w:pPr>
        <w:spacing w:line="240" w:lineRule="auto"/>
        <w:contextualSpacing/>
        <w:rPr>
          <w:rFonts w:cs="Times New Roman"/>
          <w:szCs w:val="24"/>
        </w:rPr>
      </w:pPr>
    </w:p>
    <w:p w:rsidR="00F870CA" w:rsidRPr="00CF3349" w:rsidRDefault="00F870CA" w:rsidP="00F870CA">
      <w:pPr>
        <w:spacing w:line="240" w:lineRule="auto"/>
        <w:ind w:left="720" w:hanging="720"/>
        <w:contextualSpacing/>
        <w:rPr>
          <w:rFonts w:cs="Times New Roman"/>
          <w:szCs w:val="24"/>
        </w:rPr>
      </w:pPr>
      <w:r w:rsidRPr="00CF3349">
        <w:rPr>
          <w:rFonts w:cs="Times New Roman"/>
          <w:b/>
          <w:szCs w:val="24"/>
        </w:rPr>
        <w:t xml:space="preserve">Week Eight:  </w:t>
      </w:r>
      <w:r w:rsidR="00414998">
        <w:rPr>
          <w:rFonts w:cs="Times New Roman"/>
          <w:b/>
          <w:szCs w:val="24"/>
        </w:rPr>
        <w:t>The</w:t>
      </w:r>
      <w:r w:rsidR="00CF3349" w:rsidRPr="00CF3349">
        <w:rPr>
          <w:rFonts w:cs="Times New Roman"/>
          <w:b/>
          <w:szCs w:val="24"/>
        </w:rPr>
        <w:t xml:space="preserve"> New Deal</w:t>
      </w:r>
    </w:p>
    <w:p w:rsidR="00F870CA" w:rsidRPr="00CF3349" w:rsidRDefault="00F870CA" w:rsidP="00F870CA">
      <w:pPr>
        <w:spacing w:line="240" w:lineRule="auto"/>
        <w:ind w:left="720" w:hanging="720"/>
        <w:contextualSpacing/>
        <w:rPr>
          <w:rFonts w:cs="Times New Roman"/>
          <w:szCs w:val="24"/>
        </w:rPr>
      </w:pPr>
    </w:p>
    <w:p w:rsidR="00F870CA" w:rsidRPr="00CF3349" w:rsidRDefault="00F870CA" w:rsidP="00F870CA">
      <w:pPr>
        <w:spacing w:line="240" w:lineRule="auto"/>
        <w:ind w:left="720" w:hanging="720"/>
        <w:contextualSpacing/>
        <w:rPr>
          <w:rFonts w:cs="Times New Roman"/>
          <w:szCs w:val="24"/>
        </w:rPr>
      </w:pPr>
      <w:r w:rsidRPr="00CF3349">
        <w:rPr>
          <w:rFonts w:cs="Times New Roman"/>
          <w:szCs w:val="24"/>
        </w:rPr>
        <w:tab/>
        <w:t>Assigned Reading:</w:t>
      </w:r>
    </w:p>
    <w:p w:rsidR="00F870CA" w:rsidRPr="00CF3349" w:rsidRDefault="00F870CA" w:rsidP="00F870CA">
      <w:pPr>
        <w:spacing w:line="240" w:lineRule="auto"/>
        <w:ind w:left="720" w:hanging="720"/>
        <w:contextualSpacing/>
        <w:rPr>
          <w:rFonts w:cs="Times New Roman"/>
          <w:szCs w:val="24"/>
        </w:rPr>
      </w:pPr>
      <w:r w:rsidRPr="00CF3349">
        <w:rPr>
          <w:rFonts w:cs="Times New Roman"/>
          <w:szCs w:val="24"/>
        </w:rPr>
        <w:tab/>
        <w:t xml:space="preserve">Foner, </w:t>
      </w:r>
      <w:r w:rsidRPr="00CF3349">
        <w:rPr>
          <w:rFonts w:cs="Times New Roman"/>
          <w:i/>
          <w:szCs w:val="24"/>
        </w:rPr>
        <w:t>Give Me Liberty!</w:t>
      </w:r>
      <w:r w:rsidRPr="00CF3349">
        <w:rPr>
          <w:rFonts w:cs="Times New Roman"/>
          <w:szCs w:val="24"/>
        </w:rPr>
        <w:t xml:space="preserve"> Chapter 21, “The New Deal, 1932 – 1940”</w:t>
      </w:r>
    </w:p>
    <w:p w:rsidR="00F870CA" w:rsidRPr="00CF3349" w:rsidRDefault="00F870CA" w:rsidP="00F870CA">
      <w:pPr>
        <w:spacing w:line="240" w:lineRule="auto"/>
        <w:ind w:left="720" w:hanging="720"/>
        <w:contextualSpacing/>
        <w:rPr>
          <w:rFonts w:cs="Times New Roman"/>
          <w:szCs w:val="24"/>
        </w:rPr>
      </w:pPr>
    </w:p>
    <w:p w:rsidR="00F870CA" w:rsidRPr="00CF3349" w:rsidRDefault="00F870CA" w:rsidP="00D031F5">
      <w:pPr>
        <w:spacing w:line="240" w:lineRule="auto"/>
        <w:ind w:left="4320" w:hanging="4320"/>
        <w:contextualSpacing/>
        <w:rPr>
          <w:rFonts w:cs="Times New Roman"/>
          <w:szCs w:val="24"/>
        </w:rPr>
      </w:pPr>
      <w:r w:rsidRPr="00CF3349">
        <w:rPr>
          <w:rFonts w:cs="Times New Roman"/>
          <w:szCs w:val="24"/>
        </w:rPr>
        <w:t xml:space="preserve">Tuesday, </w:t>
      </w:r>
      <w:r w:rsidR="00D031F5">
        <w:rPr>
          <w:rFonts w:cs="Times New Roman"/>
          <w:szCs w:val="24"/>
        </w:rPr>
        <w:t>February</w:t>
      </w:r>
      <w:r w:rsidRPr="00CF3349">
        <w:rPr>
          <w:rFonts w:cs="Times New Roman"/>
          <w:szCs w:val="24"/>
        </w:rPr>
        <w:t xml:space="preserve"> </w:t>
      </w:r>
      <w:r w:rsidR="00D031F5">
        <w:rPr>
          <w:rFonts w:cs="Times New Roman"/>
          <w:szCs w:val="24"/>
        </w:rPr>
        <w:t>27</w:t>
      </w:r>
      <w:r w:rsidRPr="00CF3349">
        <w:rPr>
          <w:rFonts w:cs="Times New Roman"/>
          <w:szCs w:val="24"/>
        </w:rPr>
        <w:t xml:space="preserve">, </w:t>
      </w:r>
      <w:r w:rsidR="00D031F5">
        <w:rPr>
          <w:rFonts w:cs="Times New Roman"/>
          <w:szCs w:val="24"/>
        </w:rPr>
        <w:t>2018</w:t>
      </w:r>
      <w:r w:rsidRPr="00CF3349">
        <w:rPr>
          <w:rFonts w:cs="Times New Roman"/>
          <w:szCs w:val="24"/>
        </w:rPr>
        <w:tab/>
        <w:t>Lecture:  “The Great Depression and Roosevelt’s Plan for Recovery”</w:t>
      </w:r>
    </w:p>
    <w:p w:rsidR="00F870CA" w:rsidRPr="00CF3349" w:rsidRDefault="00F870CA" w:rsidP="00F870CA">
      <w:pPr>
        <w:spacing w:line="240" w:lineRule="auto"/>
        <w:ind w:left="720" w:hanging="720"/>
        <w:contextualSpacing/>
        <w:rPr>
          <w:rFonts w:cs="Times New Roman"/>
          <w:szCs w:val="24"/>
        </w:rPr>
      </w:pPr>
    </w:p>
    <w:p w:rsidR="00F870CA" w:rsidRPr="00CF3349" w:rsidRDefault="00F870CA" w:rsidP="00F870CA">
      <w:pPr>
        <w:spacing w:line="240" w:lineRule="auto"/>
        <w:ind w:left="720" w:hanging="720"/>
        <w:contextualSpacing/>
        <w:rPr>
          <w:rFonts w:cs="Times New Roman"/>
          <w:szCs w:val="24"/>
        </w:rPr>
      </w:pPr>
      <w:r w:rsidRPr="00CF3349">
        <w:rPr>
          <w:rFonts w:cs="Times New Roman"/>
          <w:szCs w:val="24"/>
        </w:rPr>
        <w:t xml:space="preserve">Thursday, March </w:t>
      </w:r>
      <w:r w:rsidR="00D031F5">
        <w:rPr>
          <w:rFonts w:cs="Times New Roman"/>
          <w:szCs w:val="24"/>
        </w:rPr>
        <w:t>1</w:t>
      </w:r>
      <w:r w:rsidRPr="00CF3349">
        <w:rPr>
          <w:rFonts w:cs="Times New Roman"/>
          <w:szCs w:val="24"/>
        </w:rPr>
        <w:t xml:space="preserve">, </w:t>
      </w:r>
      <w:r w:rsidR="00D031F5">
        <w:rPr>
          <w:rFonts w:cs="Times New Roman"/>
          <w:szCs w:val="24"/>
        </w:rPr>
        <w:t>2018</w:t>
      </w:r>
      <w:r w:rsidRPr="00CF3349">
        <w:rPr>
          <w:rFonts w:cs="Times New Roman"/>
          <w:szCs w:val="24"/>
        </w:rPr>
        <w:tab/>
      </w:r>
      <w:r w:rsidRPr="00CF3349">
        <w:rPr>
          <w:rFonts w:cs="Times New Roman"/>
          <w:szCs w:val="24"/>
        </w:rPr>
        <w:tab/>
      </w:r>
      <w:r w:rsidRPr="00CF3349">
        <w:rPr>
          <w:rFonts w:cs="Times New Roman"/>
          <w:szCs w:val="24"/>
        </w:rPr>
        <w:tab/>
        <w:t>Lecture:  “The Impact of the New Deal”</w:t>
      </w:r>
    </w:p>
    <w:p w:rsidR="00F870CA" w:rsidRPr="00CF3349" w:rsidRDefault="00F870CA" w:rsidP="00277FC5">
      <w:pPr>
        <w:spacing w:line="240" w:lineRule="auto"/>
        <w:contextualSpacing/>
        <w:rPr>
          <w:rFonts w:cs="Times New Roman"/>
          <w:szCs w:val="24"/>
        </w:rPr>
      </w:pPr>
    </w:p>
    <w:p w:rsidR="00F870CA" w:rsidRPr="00CF3349" w:rsidRDefault="00F870CA" w:rsidP="00F870CA">
      <w:pPr>
        <w:spacing w:line="240" w:lineRule="auto"/>
        <w:ind w:left="720" w:hanging="720"/>
        <w:contextualSpacing/>
        <w:rPr>
          <w:rFonts w:cs="Times New Roman"/>
          <w:szCs w:val="24"/>
        </w:rPr>
      </w:pPr>
      <w:r w:rsidRPr="00CF3349">
        <w:rPr>
          <w:rFonts w:cs="Times New Roman"/>
          <w:b/>
          <w:szCs w:val="24"/>
        </w:rPr>
        <w:t xml:space="preserve">Week Nine: </w:t>
      </w:r>
      <w:r w:rsidR="00CF3349" w:rsidRPr="00CF3349">
        <w:rPr>
          <w:rFonts w:cs="Times New Roman"/>
          <w:b/>
          <w:szCs w:val="24"/>
        </w:rPr>
        <w:t xml:space="preserve"> America and the World</w:t>
      </w:r>
    </w:p>
    <w:p w:rsidR="00F870CA" w:rsidRPr="00CF3349" w:rsidRDefault="00F870CA" w:rsidP="00F870CA">
      <w:pPr>
        <w:spacing w:line="240" w:lineRule="auto"/>
        <w:ind w:left="720" w:hanging="720"/>
        <w:contextualSpacing/>
        <w:rPr>
          <w:rFonts w:cs="Times New Roman"/>
          <w:szCs w:val="24"/>
        </w:rPr>
      </w:pPr>
    </w:p>
    <w:p w:rsidR="00F870CA" w:rsidRPr="00CF3349" w:rsidRDefault="00F870CA" w:rsidP="00F870CA">
      <w:pPr>
        <w:spacing w:line="240" w:lineRule="auto"/>
        <w:ind w:left="720" w:hanging="720"/>
        <w:contextualSpacing/>
        <w:rPr>
          <w:rFonts w:cs="Times New Roman"/>
          <w:szCs w:val="24"/>
        </w:rPr>
      </w:pPr>
      <w:r w:rsidRPr="00CF3349">
        <w:rPr>
          <w:rFonts w:cs="Times New Roman"/>
          <w:szCs w:val="24"/>
        </w:rPr>
        <w:tab/>
        <w:t>Assigned Reading:</w:t>
      </w:r>
    </w:p>
    <w:p w:rsidR="00F870CA" w:rsidRPr="00CF3349" w:rsidRDefault="00F870CA" w:rsidP="00F870CA">
      <w:pPr>
        <w:spacing w:line="240" w:lineRule="auto"/>
        <w:ind w:left="720" w:hanging="720"/>
        <w:contextualSpacing/>
        <w:rPr>
          <w:rFonts w:cs="Times New Roman"/>
          <w:szCs w:val="24"/>
        </w:rPr>
      </w:pPr>
      <w:r w:rsidRPr="00CF3349">
        <w:rPr>
          <w:rFonts w:cs="Times New Roman"/>
          <w:szCs w:val="24"/>
        </w:rPr>
        <w:tab/>
        <w:t xml:space="preserve">Foner, </w:t>
      </w:r>
      <w:r w:rsidRPr="00CF3349">
        <w:rPr>
          <w:rFonts w:cs="Times New Roman"/>
          <w:i/>
          <w:szCs w:val="24"/>
        </w:rPr>
        <w:t>Give Me Liberty!</w:t>
      </w:r>
      <w:r w:rsidRPr="00CF3349">
        <w:rPr>
          <w:rFonts w:cs="Times New Roman"/>
          <w:szCs w:val="24"/>
        </w:rPr>
        <w:t xml:space="preserve"> Chapter 22, “Fighting for the Four Freedoms:  World War II, 1941 – 1945”</w:t>
      </w:r>
    </w:p>
    <w:p w:rsidR="00F870CA" w:rsidRPr="00CF3349" w:rsidRDefault="00F870CA" w:rsidP="00F870CA">
      <w:pPr>
        <w:spacing w:line="240" w:lineRule="auto"/>
        <w:ind w:left="720" w:hanging="720"/>
        <w:contextualSpacing/>
        <w:rPr>
          <w:rFonts w:cs="Times New Roman"/>
          <w:szCs w:val="24"/>
        </w:rPr>
      </w:pPr>
    </w:p>
    <w:p w:rsidR="00F870CA" w:rsidRPr="00CF3349" w:rsidRDefault="00F870CA" w:rsidP="00F870CA">
      <w:pPr>
        <w:spacing w:line="240" w:lineRule="auto"/>
        <w:ind w:left="720" w:hanging="720"/>
        <w:contextualSpacing/>
        <w:rPr>
          <w:rFonts w:cs="Times New Roman"/>
          <w:szCs w:val="24"/>
        </w:rPr>
      </w:pPr>
      <w:r w:rsidRPr="00CF3349">
        <w:rPr>
          <w:rFonts w:cs="Times New Roman"/>
          <w:szCs w:val="24"/>
        </w:rPr>
        <w:t xml:space="preserve">Tuesday, March </w:t>
      </w:r>
      <w:r w:rsidR="00D031F5">
        <w:rPr>
          <w:rFonts w:cs="Times New Roman"/>
          <w:szCs w:val="24"/>
        </w:rPr>
        <w:t>6</w:t>
      </w:r>
      <w:r w:rsidRPr="00CF3349">
        <w:rPr>
          <w:rFonts w:cs="Times New Roman"/>
          <w:szCs w:val="24"/>
        </w:rPr>
        <w:t xml:space="preserve">, </w:t>
      </w:r>
      <w:r w:rsidR="00D031F5">
        <w:rPr>
          <w:rFonts w:cs="Times New Roman"/>
          <w:szCs w:val="24"/>
        </w:rPr>
        <w:t>2018</w:t>
      </w:r>
      <w:r w:rsidRPr="00CF3349">
        <w:rPr>
          <w:rFonts w:cs="Times New Roman"/>
          <w:szCs w:val="24"/>
        </w:rPr>
        <w:tab/>
      </w:r>
      <w:r w:rsidRPr="00CF3349">
        <w:rPr>
          <w:rFonts w:cs="Times New Roman"/>
          <w:szCs w:val="24"/>
        </w:rPr>
        <w:tab/>
      </w:r>
      <w:r w:rsidRPr="00CF3349">
        <w:rPr>
          <w:rFonts w:cs="Times New Roman"/>
          <w:szCs w:val="24"/>
        </w:rPr>
        <w:tab/>
        <w:t>Lecture:  “The Road to War”</w:t>
      </w:r>
    </w:p>
    <w:p w:rsidR="00F870CA" w:rsidRPr="00CF3349" w:rsidRDefault="00F870CA" w:rsidP="00F870CA">
      <w:pPr>
        <w:spacing w:line="240" w:lineRule="auto"/>
        <w:ind w:left="720" w:hanging="720"/>
        <w:contextualSpacing/>
        <w:rPr>
          <w:rFonts w:cs="Times New Roman"/>
          <w:szCs w:val="24"/>
        </w:rPr>
      </w:pPr>
    </w:p>
    <w:p w:rsidR="00F870CA" w:rsidRPr="00CF3349" w:rsidRDefault="00F870CA" w:rsidP="00D031F5">
      <w:pPr>
        <w:spacing w:line="240" w:lineRule="auto"/>
        <w:ind w:left="4320" w:hanging="4320"/>
        <w:contextualSpacing/>
        <w:rPr>
          <w:rFonts w:cs="Times New Roman"/>
          <w:szCs w:val="24"/>
        </w:rPr>
      </w:pPr>
      <w:r w:rsidRPr="00CF3349">
        <w:rPr>
          <w:rFonts w:cs="Times New Roman"/>
          <w:szCs w:val="24"/>
        </w:rPr>
        <w:t xml:space="preserve">Thursday, March </w:t>
      </w:r>
      <w:r w:rsidR="00D031F5">
        <w:rPr>
          <w:rFonts w:cs="Times New Roman"/>
          <w:szCs w:val="24"/>
        </w:rPr>
        <w:t>8</w:t>
      </w:r>
      <w:r w:rsidRPr="00CF3349">
        <w:rPr>
          <w:rFonts w:cs="Times New Roman"/>
          <w:szCs w:val="24"/>
        </w:rPr>
        <w:t xml:space="preserve">, </w:t>
      </w:r>
      <w:r w:rsidR="00D031F5">
        <w:rPr>
          <w:rFonts w:cs="Times New Roman"/>
          <w:szCs w:val="24"/>
        </w:rPr>
        <w:t>2018</w:t>
      </w:r>
      <w:r w:rsidRPr="00CF3349">
        <w:rPr>
          <w:rFonts w:cs="Times New Roman"/>
          <w:szCs w:val="24"/>
        </w:rPr>
        <w:tab/>
        <w:t>Lecture:  “Turning the Tide against the Axis Powers”</w:t>
      </w:r>
    </w:p>
    <w:p w:rsidR="00925292" w:rsidRPr="00CF3349" w:rsidRDefault="00925292" w:rsidP="00F870CA">
      <w:pPr>
        <w:spacing w:line="240" w:lineRule="auto"/>
        <w:ind w:left="720" w:hanging="720"/>
        <w:contextualSpacing/>
        <w:rPr>
          <w:rFonts w:cs="Times New Roman"/>
          <w:szCs w:val="24"/>
        </w:rPr>
      </w:pPr>
    </w:p>
    <w:p w:rsidR="00F36A33" w:rsidRPr="00CF3349" w:rsidRDefault="00F36A33" w:rsidP="00F36A33">
      <w:pPr>
        <w:spacing w:line="240" w:lineRule="auto"/>
        <w:ind w:left="720" w:hanging="720"/>
        <w:contextualSpacing/>
        <w:rPr>
          <w:rFonts w:cs="Times New Roman"/>
          <w:szCs w:val="24"/>
        </w:rPr>
      </w:pPr>
      <w:r w:rsidRPr="00CF3349">
        <w:rPr>
          <w:rFonts w:cs="Times New Roman"/>
          <w:b/>
          <w:szCs w:val="24"/>
        </w:rPr>
        <w:t>Week Ten:  Spring Break</w:t>
      </w:r>
    </w:p>
    <w:p w:rsidR="00F36A33" w:rsidRPr="00CF3349" w:rsidRDefault="00F36A33" w:rsidP="00F36A33">
      <w:pPr>
        <w:spacing w:line="240" w:lineRule="auto"/>
        <w:ind w:left="720" w:hanging="720"/>
        <w:contextualSpacing/>
        <w:rPr>
          <w:rFonts w:cs="Times New Roman"/>
          <w:szCs w:val="24"/>
        </w:rPr>
      </w:pPr>
    </w:p>
    <w:p w:rsidR="00F36A33" w:rsidRPr="00CF3349" w:rsidRDefault="00F36A33" w:rsidP="00F36A33">
      <w:pPr>
        <w:spacing w:line="240" w:lineRule="auto"/>
        <w:ind w:left="720" w:hanging="720"/>
        <w:contextualSpacing/>
        <w:rPr>
          <w:rFonts w:cs="Times New Roman"/>
          <w:szCs w:val="24"/>
        </w:rPr>
      </w:pPr>
      <w:r w:rsidRPr="00CF3349">
        <w:rPr>
          <w:rFonts w:cs="Times New Roman"/>
          <w:szCs w:val="24"/>
          <w:u w:val="single"/>
        </w:rPr>
        <w:t xml:space="preserve">Monday, March </w:t>
      </w:r>
      <w:r w:rsidR="00D031F5">
        <w:rPr>
          <w:rFonts w:cs="Times New Roman"/>
          <w:szCs w:val="24"/>
          <w:u w:val="single"/>
        </w:rPr>
        <w:t>12 – March 17, 2018</w:t>
      </w:r>
    </w:p>
    <w:p w:rsidR="00F870CA" w:rsidRPr="00CF3349" w:rsidRDefault="00F870CA" w:rsidP="00277FC5">
      <w:pPr>
        <w:spacing w:line="240" w:lineRule="auto"/>
        <w:contextualSpacing/>
        <w:rPr>
          <w:rFonts w:cs="Times New Roman"/>
          <w:szCs w:val="24"/>
        </w:rPr>
      </w:pPr>
    </w:p>
    <w:p w:rsidR="00F36A33" w:rsidRPr="00CF3349" w:rsidRDefault="00F36A33" w:rsidP="00277FC5">
      <w:pPr>
        <w:spacing w:line="240" w:lineRule="auto"/>
        <w:contextualSpacing/>
        <w:rPr>
          <w:rFonts w:cs="Times New Roman"/>
          <w:b/>
          <w:szCs w:val="24"/>
        </w:rPr>
      </w:pPr>
      <w:r w:rsidRPr="00CF3349">
        <w:rPr>
          <w:rFonts w:cs="Times New Roman"/>
          <w:b/>
          <w:szCs w:val="24"/>
        </w:rPr>
        <w:t>Week Eleven:  The Cold War</w:t>
      </w:r>
    </w:p>
    <w:p w:rsidR="00F36A33" w:rsidRPr="00CF3349" w:rsidRDefault="00F36A33" w:rsidP="00277FC5">
      <w:pPr>
        <w:spacing w:line="240" w:lineRule="auto"/>
        <w:contextualSpacing/>
        <w:rPr>
          <w:rFonts w:cs="Times New Roman"/>
          <w:szCs w:val="24"/>
        </w:rPr>
      </w:pPr>
    </w:p>
    <w:p w:rsidR="00F36A33" w:rsidRPr="00CF3349" w:rsidRDefault="00F36A33" w:rsidP="00F36A33">
      <w:pPr>
        <w:spacing w:line="240" w:lineRule="auto"/>
        <w:ind w:left="720" w:hanging="720"/>
        <w:contextualSpacing/>
        <w:rPr>
          <w:rFonts w:cs="Times New Roman"/>
          <w:szCs w:val="24"/>
        </w:rPr>
      </w:pPr>
      <w:r w:rsidRPr="00CF3349">
        <w:rPr>
          <w:rFonts w:cs="Times New Roman"/>
          <w:szCs w:val="24"/>
        </w:rPr>
        <w:t>Assigned Reading:</w:t>
      </w:r>
    </w:p>
    <w:p w:rsidR="00F36A33" w:rsidRPr="00CF3349" w:rsidRDefault="00F36A33" w:rsidP="00F36A33">
      <w:pPr>
        <w:spacing w:line="240" w:lineRule="auto"/>
        <w:ind w:left="720" w:hanging="720"/>
        <w:contextualSpacing/>
        <w:rPr>
          <w:rFonts w:cs="Times New Roman"/>
          <w:szCs w:val="24"/>
        </w:rPr>
      </w:pPr>
      <w:r w:rsidRPr="00CF3349">
        <w:rPr>
          <w:rFonts w:cs="Times New Roman"/>
          <w:szCs w:val="24"/>
        </w:rPr>
        <w:tab/>
        <w:t xml:space="preserve">Foner, </w:t>
      </w:r>
      <w:r w:rsidRPr="00CF3349">
        <w:rPr>
          <w:rFonts w:cs="Times New Roman"/>
          <w:i/>
          <w:szCs w:val="24"/>
        </w:rPr>
        <w:t>Give Me Liberty!</w:t>
      </w:r>
      <w:r w:rsidRPr="00CF3349">
        <w:rPr>
          <w:rFonts w:cs="Times New Roman"/>
          <w:szCs w:val="24"/>
        </w:rPr>
        <w:t xml:space="preserve"> Chapter 23, “The United States and the Cold War, 1945 – 1953”</w:t>
      </w:r>
    </w:p>
    <w:p w:rsidR="00F36A33" w:rsidRPr="00CF3349" w:rsidRDefault="00F36A33" w:rsidP="00277FC5">
      <w:pPr>
        <w:spacing w:line="240" w:lineRule="auto"/>
        <w:contextualSpacing/>
        <w:rPr>
          <w:rFonts w:cs="Times New Roman"/>
          <w:szCs w:val="24"/>
        </w:rPr>
      </w:pPr>
    </w:p>
    <w:p w:rsidR="00F36A33" w:rsidRPr="00CF3349" w:rsidRDefault="00F36A33" w:rsidP="00F36A33">
      <w:pPr>
        <w:spacing w:line="240" w:lineRule="auto"/>
        <w:ind w:left="720" w:hanging="720"/>
        <w:contextualSpacing/>
        <w:rPr>
          <w:rFonts w:cs="Times New Roman"/>
          <w:szCs w:val="24"/>
        </w:rPr>
      </w:pPr>
      <w:r w:rsidRPr="00CF3349">
        <w:rPr>
          <w:rFonts w:cs="Times New Roman"/>
          <w:szCs w:val="24"/>
        </w:rPr>
        <w:t xml:space="preserve">Tuesday, March </w:t>
      </w:r>
      <w:r w:rsidR="00D031F5">
        <w:rPr>
          <w:rFonts w:cs="Times New Roman"/>
          <w:szCs w:val="24"/>
        </w:rPr>
        <w:t>20</w:t>
      </w:r>
      <w:r w:rsidRPr="00CF3349">
        <w:rPr>
          <w:rFonts w:cs="Times New Roman"/>
          <w:szCs w:val="24"/>
        </w:rPr>
        <w:t xml:space="preserve">, </w:t>
      </w:r>
      <w:r w:rsidR="00D031F5">
        <w:rPr>
          <w:rFonts w:cs="Times New Roman"/>
          <w:szCs w:val="24"/>
        </w:rPr>
        <w:t>2018</w:t>
      </w:r>
      <w:r w:rsidRPr="00CF3349">
        <w:rPr>
          <w:rFonts w:cs="Times New Roman"/>
          <w:szCs w:val="24"/>
        </w:rPr>
        <w:tab/>
      </w:r>
      <w:r w:rsidRPr="00CF3349">
        <w:rPr>
          <w:rFonts w:cs="Times New Roman"/>
          <w:szCs w:val="24"/>
        </w:rPr>
        <w:tab/>
      </w:r>
      <w:r w:rsidRPr="00CF3349">
        <w:rPr>
          <w:rFonts w:cs="Times New Roman"/>
          <w:szCs w:val="24"/>
        </w:rPr>
        <w:tab/>
        <w:t xml:space="preserve">Lecture:  </w:t>
      </w:r>
      <w:r w:rsidR="00D031F5">
        <w:rPr>
          <w:rFonts w:cs="Times New Roman"/>
          <w:szCs w:val="24"/>
        </w:rPr>
        <w:t>TBA</w:t>
      </w:r>
    </w:p>
    <w:p w:rsidR="00F36A33" w:rsidRPr="00CF3349" w:rsidRDefault="00F36A33" w:rsidP="00F36A33">
      <w:pPr>
        <w:spacing w:line="240" w:lineRule="auto"/>
        <w:ind w:left="720" w:hanging="720"/>
        <w:contextualSpacing/>
        <w:rPr>
          <w:rFonts w:cs="Times New Roman"/>
          <w:szCs w:val="24"/>
        </w:rPr>
      </w:pPr>
    </w:p>
    <w:p w:rsidR="00F36A33" w:rsidRPr="00CF3349" w:rsidRDefault="00F36A33" w:rsidP="00F36A33">
      <w:pPr>
        <w:spacing w:line="240" w:lineRule="auto"/>
        <w:ind w:left="720" w:hanging="720"/>
        <w:contextualSpacing/>
        <w:rPr>
          <w:rFonts w:cs="Times New Roman"/>
          <w:szCs w:val="24"/>
        </w:rPr>
      </w:pPr>
      <w:r w:rsidRPr="00CF3349">
        <w:rPr>
          <w:rFonts w:cs="Times New Roman"/>
          <w:szCs w:val="24"/>
        </w:rPr>
        <w:t xml:space="preserve">Thursday, March </w:t>
      </w:r>
      <w:r w:rsidR="00D031F5">
        <w:rPr>
          <w:rFonts w:cs="Times New Roman"/>
          <w:szCs w:val="24"/>
        </w:rPr>
        <w:t>22</w:t>
      </w:r>
      <w:r w:rsidRPr="00CF3349">
        <w:rPr>
          <w:rFonts w:cs="Times New Roman"/>
          <w:szCs w:val="24"/>
        </w:rPr>
        <w:t xml:space="preserve">, </w:t>
      </w:r>
      <w:r w:rsidR="00D031F5">
        <w:rPr>
          <w:rFonts w:cs="Times New Roman"/>
          <w:szCs w:val="24"/>
        </w:rPr>
        <w:t>2018</w:t>
      </w:r>
      <w:r w:rsidRPr="00CF3349">
        <w:rPr>
          <w:rFonts w:cs="Times New Roman"/>
          <w:szCs w:val="24"/>
        </w:rPr>
        <w:tab/>
      </w:r>
      <w:r w:rsidRPr="00CF3349">
        <w:rPr>
          <w:rFonts w:cs="Times New Roman"/>
          <w:szCs w:val="24"/>
        </w:rPr>
        <w:tab/>
      </w:r>
      <w:r w:rsidRPr="00CF3349">
        <w:rPr>
          <w:rFonts w:cs="Times New Roman"/>
          <w:szCs w:val="24"/>
        </w:rPr>
        <w:tab/>
      </w:r>
      <w:r w:rsidR="006B40D9" w:rsidRPr="00CF3349">
        <w:rPr>
          <w:rFonts w:cs="Times New Roman"/>
          <w:b/>
          <w:szCs w:val="24"/>
        </w:rPr>
        <w:t>Mid-Term Exam 2</w:t>
      </w:r>
    </w:p>
    <w:p w:rsidR="00F36A33" w:rsidRPr="00CF3349" w:rsidRDefault="00F36A33" w:rsidP="00277FC5">
      <w:pPr>
        <w:spacing w:line="240" w:lineRule="auto"/>
        <w:contextualSpacing/>
        <w:rPr>
          <w:rFonts w:cs="Times New Roman"/>
          <w:szCs w:val="24"/>
        </w:rPr>
      </w:pPr>
    </w:p>
    <w:p w:rsidR="00925292" w:rsidRPr="00CF3349" w:rsidRDefault="00F36A33" w:rsidP="00925292">
      <w:pPr>
        <w:spacing w:line="240" w:lineRule="auto"/>
        <w:ind w:left="720" w:hanging="720"/>
        <w:contextualSpacing/>
        <w:rPr>
          <w:rFonts w:cs="Times New Roman"/>
          <w:szCs w:val="24"/>
        </w:rPr>
      </w:pPr>
      <w:r w:rsidRPr="00CF3349">
        <w:rPr>
          <w:rFonts w:cs="Times New Roman"/>
          <w:b/>
          <w:szCs w:val="24"/>
        </w:rPr>
        <w:t xml:space="preserve">Week Twelve:  </w:t>
      </w:r>
      <w:r w:rsidR="00414998">
        <w:rPr>
          <w:rFonts w:cs="Times New Roman"/>
          <w:b/>
          <w:szCs w:val="24"/>
        </w:rPr>
        <w:t xml:space="preserve">Postwar </w:t>
      </w:r>
      <w:r w:rsidR="00CF3349" w:rsidRPr="00CF3349">
        <w:rPr>
          <w:rFonts w:cs="Times New Roman"/>
          <w:b/>
          <w:szCs w:val="24"/>
        </w:rPr>
        <w:t>Affluence and Anxiety</w:t>
      </w:r>
    </w:p>
    <w:p w:rsidR="00925292" w:rsidRPr="00CF3349" w:rsidRDefault="00925292" w:rsidP="00925292">
      <w:pPr>
        <w:spacing w:line="240" w:lineRule="auto"/>
        <w:ind w:left="720" w:hanging="720"/>
        <w:contextualSpacing/>
        <w:rPr>
          <w:rFonts w:cs="Times New Roman"/>
          <w:szCs w:val="24"/>
        </w:rPr>
      </w:pPr>
    </w:p>
    <w:p w:rsidR="00925292" w:rsidRPr="00CF3349" w:rsidRDefault="00925292" w:rsidP="00925292">
      <w:pPr>
        <w:spacing w:line="240" w:lineRule="auto"/>
        <w:ind w:left="720" w:hanging="720"/>
        <w:contextualSpacing/>
        <w:rPr>
          <w:rFonts w:cs="Times New Roman"/>
          <w:szCs w:val="24"/>
        </w:rPr>
      </w:pPr>
      <w:r w:rsidRPr="00CF3349">
        <w:rPr>
          <w:rFonts w:cs="Times New Roman"/>
          <w:szCs w:val="24"/>
        </w:rPr>
        <w:tab/>
        <w:t>Assigned Reading:</w:t>
      </w:r>
    </w:p>
    <w:p w:rsidR="00925292" w:rsidRDefault="00925292" w:rsidP="00925292">
      <w:pPr>
        <w:spacing w:line="240" w:lineRule="auto"/>
        <w:ind w:left="720" w:hanging="720"/>
        <w:contextualSpacing/>
        <w:rPr>
          <w:rFonts w:cs="Times New Roman"/>
          <w:szCs w:val="24"/>
        </w:rPr>
      </w:pPr>
      <w:r w:rsidRPr="00CF3349">
        <w:rPr>
          <w:rFonts w:cs="Times New Roman"/>
          <w:szCs w:val="24"/>
        </w:rPr>
        <w:tab/>
        <w:t xml:space="preserve">Foner, </w:t>
      </w:r>
      <w:r w:rsidRPr="00CF3349">
        <w:rPr>
          <w:rFonts w:cs="Times New Roman"/>
          <w:i/>
          <w:szCs w:val="24"/>
        </w:rPr>
        <w:t>Give Me Liberty!</w:t>
      </w:r>
      <w:r w:rsidRPr="00CF3349">
        <w:rPr>
          <w:rFonts w:cs="Times New Roman"/>
          <w:szCs w:val="24"/>
        </w:rPr>
        <w:t xml:space="preserve"> Chapter 24, “An Affluent Society, 1953 – 1960”</w:t>
      </w:r>
    </w:p>
    <w:p w:rsidR="006B40D9" w:rsidRPr="006B40D9" w:rsidRDefault="006B40D9" w:rsidP="00925292">
      <w:pPr>
        <w:spacing w:line="240" w:lineRule="auto"/>
        <w:ind w:left="720" w:hanging="720"/>
        <w:contextualSpacing/>
        <w:rPr>
          <w:rFonts w:cs="Times New Roman"/>
          <w:szCs w:val="24"/>
        </w:rPr>
      </w:pPr>
      <w:r>
        <w:rPr>
          <w:rFonts w:cs="Times New Roman"/>
          <w:szCs w:val="24"/>
        </w:rPr>
        <w:tab/>
        <w:t xml:space="preserve">Tyson, </w:t>
      </w:r>
      <w:r>
        <w:rPr>
          <w:rFonts w:cs="Times New Roman"/>
          <w:i/>
          <w:szCs w:val="24"/>
        </w:rPr>
        <w:t>The Blood of Emmett Till</w:t>
      </w:r>
      <w:r>
        <w:rPr>
          <w:rFonts w:cs="Times New Roman"/>
          <w:szCs w:val="24"/>
        </w:rPr>
        <w:t xml:space="preserve">, Chapters </w:t>
      </w:r>
      <w:r w:rsidR="005C71A1">
        <w:rPr>
          <w:rFonts w:cs="Times New Roman"/>
          <w:szCs w:val="24"/>
        </w:rPr>
        <w:t>1 – 5.</w:t>
      </w:r>
    </w:p>
    <w:p w:rsidR="00925292" w:rsidRPr="00CF3349" w:rsidRDefault="00925292" w:rsidP="00925292">
      <w:pPr>
        <w:spacing w:line="240" w:lineRule="auto"/>
        <w:ind w:left="720" w:hanging="720"/>
        <w:contextualSpacing/>
        <w:rPr>
          <w:rFonts w:cs="Times New Roman"/>
          <w:szCs w:val="24"/>
        </w:rPr>
      </w:pPr>
    </w:p>
    <w:p w:rsidR="00925292" w:rsidRPr="00CF3349" w:rsidRDefault="00925292" w:rsidP="00925292">
      <w:pPr>
        <w:spacing w:line="240" w:lineRule="auto"/>
        <w:ind w:left="720" w:hanging="720"/>
        <w:contextualSpacing/>
        <w:rPr>
          <w:rFonts w:cs="Times New Roman"/>
          <w:szCs w:val="24"/>
        </w:rPr>
      </w:pPr>
      <w:r w:rsidRPr="00CF3349">
        <w:rPr>
          <w:rFonts w:cs="Times New Roman"/>
          <w:szCs w:val="24"/>
        </w:rPr>
        <w:t xml:space="preserve">Tuesday, March </w:t>
      </w:r>
      <w:r w:rsidR="00D031F5">
        <w:rPr>
          <w:rFonts w:cs="Times New Roman"/>
          <w:szCs w:val="24"/>
        </w:rPr>
        <w:t>27</w:t>
      </w:r>
      <w:r w:rsidRPr="00CF3349">
        <w:rPr>
          <w:rFonts w:cs="Times New Roman"/>
          <w:szCs w:val="24"/>
        </w:rPr>
        <w:t xml:space="preserve">, </w:t>
      </w:r>
      <w:r w:rsidR="00D031F5">
        <w:rPr>
          <w:rFonts w:cs="Times New Roman"/>
          <w:szCs w:val="24"/>
        </w:rPr>
        <w:t>2018</w:t>
      </w:r>
      <w:r w:rsidRPr="00CF3349">
        <w:rPr>
          <w:rFonts w:cs="Times New Roman"/>
          <w:szCs w:val="24"/>
        </w:rPr>
        <w:tab/>
      </w:r>
      <w:r w:rsidRPr="00CF3349">
        <w:rPr>
          <w:rFonts w:cs="Times New Roman"/>
          <w:szCs w:val="24"/>
        </w:rPr>
        <w:tab/>
      </w:r>
      <w:r w:rsidRPr="00CF3349">
        <w:rPr>
          <w:rFonts w:cs="Times New Roman"/>
          <w:szCs w:val="24"/>
        </w:rPr>
        <w:tab/>
        <w:t>Lecture:  “The Postwar Boom”</w:t>
      </w:r>
    </w:p>
    <w:p w:rsidR="00925292" w:rsidRPr="00CF3349" w:rsidRDefault="00925292" w:rsidP="00925292">
      <w:pPr>
        <w:spacing w:line="240" w:lineRule="auto"/>
        <w:ind w:left="720" w:hanging="720"/>
        <w:contextualSpacing/>
        <w:rPr>
          <w:rFonts w:cs="Times New Roman"/>
          <w:szCs w:val="24"/>
        </w:rPr>
      </w:pPr>
    </w:p>
    <w:p w:rsidR="00925292" w:rsidRPr="00CF3349" w:rsidRDefault="00925292" w:rsidP="00925292">
      <w:pPr>
        <w:spacing w:line="240" w:lineRule="auto"/>
        <w:ind w:left="720" w:hanging="720"/>
        <w:contextualSpacing/>
        <w:rPr>
          <w:rFonts w:cs="Times New Roman"/>
          <w:szCs w:val="24"/>
        </w:rPr>
      </w:pPr>
      <w:r w:rsidRPr="00CF3349">
        <w:rPr>
          <w:rFonts w:cs="Times New Roman"/>
          <w:szCs w:val="24"/>
        </w:rPr>
        <w:t xml:space="preserve">Thursday, March </w:t>
      </w:r>
      <w:r w:rsidR="00D031F5">
        <w:rPr>
          <w:rFonts w:cs="Times New Roman"/>
          <w:szCs w:val="24"/>
        </w:rPr>
        <w:t>29</w:t>
      </w:r>
      <w:r w:rsidRPr="00CF3349">
        <w:rPr>
          <w:rFonts w:cs="Times New Roman"/>
          <w:szCs w:val="24"/>
        </w:rPr>
        <w:t xml:space="preserve">, </w:t>
      </w:r>
      <w:r w:rsidR="00D031F5">
        <w:rPr>
          <w:rFonts w:cs="Times New Roman"/>
          <w:szCs w:val="24"/>
        </w:rPr>
        <w:t>2018</w:t>
      </w:r>
      <w:r w:rsidRPr="00CF3349">
        <w:rPr>
          <w:rFonts w:cs="Times New Roman"/>
          <w:szCs w:val="24"/>
        </w:rPr>
        <w:tab/>
      </w:r>
      <w:r w:rsidRPr="00CF3349">
        <w:rPr>
          <w:rFonts w:cs="Times New Roman"/>
          <w:szCs w:val="24"/>
        </w:rPr>
        <w:tab/>
      </w:r>
      <w:r w:rsidRPr="00CF3349">
        <w:rPr>
          <w:rFonts w:cs="Times New Roman"/>
          <w:szCs w:val="24"/>
        </w:rPr>
        <w:tab/>
      </w:r>
      <w:r w:rsidR="006B40D9" w:rsidRPr="00CF3349">
        <w:rPr>
          <w:rFonts w:cs="Times New Roman"/>
          <w:szCs w:val="24"/>
        </w:rPr>
        <w:t xml:space="preserve">Lecture:  </w:t>
      </w:r>
      <w:r w:rsidR="006B40D9">
        <w:rPr>
          <w:rFonts w:cs="Times New Roman"/>
          <w:szCs w:val="24"/>
        </w:rPr>
        <w:t>TBA</w:t>
      </w:r>
    </w:p>
    <w:p w:rsidR="00F36A33" w:rsidRPr="00CF3349" w:rsidRDefault="00F36A33" w:rsidP="00277FC5">
      <w:pPr>
        <w:spacing w:line="240" w:lineRule="auto"/>
        <w:contextualSpacing/>
        <w:rPr>
          <w:rFonts w:cs="Times New Roman"/>
          <w:b/>
          <w:szCs w:val="24"/>
        </w:rPr>
      </w:pPr>
    </w:p>
    <w:p w:rsidR="00925292" w:rsidRPr="00CF3349" w:rsidRDefault="00925292" w:rsidP="00925292">
      <w:pPr>
        <w:spacing w:line="240" w:lineRule="auto"/>
        <w:ind w:left="720" w:hanging="720"/>
        <w:contextualSpacing/>
        <w:rPr>
          <w:rFonts w:cs="Times New Roman"/>
          <w:szCs w:val="24"/>
        </w:rPr>
      </w:pPr>
      <w:r w:rsidRPr="00CF3349">
        <w:rPr>
          <w:rFonts w:cs="Times New Roman"/>
          <w:b/>
          <w:szCs w:val="24"/>
        </w:rPr>
        <w:t xml:space="preserve">Week Thirteen:  </w:t>
      </w:r>
      <w:r w:rsidR="00CF3349" w:rsidRPr="00CF3349">
        <w:rPr>
          <w:rFonts w:cs="Times New Roman"/>
          <w:b/>
          <w:szCs w:val="24"/>
        </w:rPr>
        <w:t>The Sixties</w:t>
      </w:r>
    </w:p>
    <w:p w:rsidR="00925292" w:rsidRPr="00CF3349" w:rsidRDefault="00925292" w:rsidP="00925292">
      <w:pPr>
        <w:spacing w:line="240" w:lineRule="auto"/>
        <w:ind w:left="720" w:hanging="720"/>
        <w:contextualSpacing/>
        <w:rPr>
          <w:rFonts w:cs="Times New Roman"/>
          <w:szCs w:val="24"/>
        </w:rPr>
      </w:pPr>
    </w:p>
    <w:p w:rsidR="00925292" w:rsidRPr="00CF3349" w:rsidRDefault="00925292" w:rsidP="00925292">
      <w:pPr>
        <w:spacing w:line="240" w:lineRule="auto"/>
        <w:ind w:left="720" w:hanging="720"/>
        <w:contextualSpacing/>
        <w:rPr>
          <w:rFonts w:cs="Times New Roman"/>
          <w:szCs w:val="24"/>
        </w:rPr>
      </w:pPr>
      <w:r w:rsidRPr="00CF3349">
        <w:rPr>
          <w:rFonts w:cs="Times New Roman"/>
          <w:szCs w:val="24"/>
        </w:rPr>
        <w:tab/>
        <w:t>Assigned Reading:</w:t>
      </w:r>
    </w:p>
    <w:p w:rsidR="00925292" w:rsidRDefault="00925292" w:rsidP="00925292">
      <w:pPr>
        <w:spacing w:line="240" w:lineRule="auto"/>
        <w:ind w:left="720" w:hanging="720"/>
        <w:contextualSpacing/>
        <w:rPr>
          <w:rFonts w:cs="Times New Roman"/>
          <w:szCs w:val="24"/>
        </w:rPr>
      </w:pPr>
      <w:r w:rsidRPr="00CF3349">
        <w:rPr>
          <w:rFonts w:cs="Times New Roman"/>
          <w:szCs w:val="24"/>
        </w:rPr>
        <w:tab/>
        <w:t xml:space="preserve">Foner, </w:t>
      </w:r>
      <w:r w:rsidRPr="00CF3349">
        <w:rPr>
          <w:rFonts w:cs="Times New Roman"/>
          <w:i/>
          <w:szCs w:val="24"/>
        </w:rPr>
        <w:t>Give Me Liberty!</w:t>
      </w:r>
      <w:r w:rsidRPr="00CF3349">
        <w:rPr>
          <w:rFonts w:cs="Times New Roman"/>
          <w:szCs w:val="24"/>
        </w:rPr>
        <w:t xml:space="preserve"> Chapter 25, “The Sixties, 1960 – 1968”</w:t>
      </w:r>
    </w:p>
    <w:p w:rsidR="005C71A1" w:rsidRPr="00CF3349" w:rsidRDefault="005C71A1" w:rsidP="005C71A1">
      <w:pPr>
        <w:spacing w:line="240" w:lineRule="auto"/>
        <w:ind w:left="720" w:hanging="720"/>
        <w:contextualSpacing/>
        <w:rPr>
          <w:rFonts w:cs="Times New Roman"/>
          <w:szCs w:val="24"/>
        </w:rPr>
      </w:pPr>
      <w:r>
        <w:rPr>
          <w:rFonts w:cs="Times New Roman"/>
          <w:szCs w:val="24"/>
        </w:rPr>
        <w:tab/>
        <w:t xml:space="preserve">Tyson, </w:t>
      </w:r>
      <w:r>
        <w:rPr>
          <w:rFonts w:cs="Times New Roman"/>
          <w:i/>
          <w:szCs w:val="24"/>
        </w:rPr>
        <w:t>The Blood of Emmett Till</w:t>
      </w:r>
      <w:r>
        <w:rPr>
          <w:rFonts w:cs="Times New Roman"/>
          <w:szCs w:val="24"/>
        </w:rPr>
        <w:t>, Chapters 6 – 10.</w:t>
      </w:r>
    </w:p>
    <w:p w:rsidR="00925292" w:rsidRPr="00CF3349" w:rsidRDefault="00925292" w:rsidP="00925292">
      <w:pPr>
        <w:spacing w:line="240" w:lineRule="auto"/>
        <w:ind w:left="720" w:hanging="720"/>
        <w:contextualSpacing/>
        <w:rPr>
          <w:rFonts w:cs="Times New Roman"/>
          <w:szCs w:val="24"/>
        </w:rPr>
      </w:pPr>
    </w:p>
    <w:p w:rsidR="00925292" w:rsidRPr="00CF3349" w:rsidRDefault="00925292" w:rsidP="00925292">
      <w:pPr>
        <w:spacing w:line="240" w:lineRule="auto"/>
        <w:ind w:left="720" w:hanging="720"/>
        <w:contextualSpacing/>
        <w:rPr>
          <w:rFonts w:cs="Times New Roman"/>
          <w:szCs w:val="24"/>
        </w:rPr>
      </w:pPr>
      <w:r w:rsidRPr="00CF3349">
        <w:rPr>
          <w:rFonts w:cs="Times New Roman"/>
          <w:szCs w:val="24"/>
        </w:rPr>
        <w:t xml:space="preserve">Tuesday, </w:t>
      </w:r>
      <w:r w:rsidR="00CF3349" w:rsidRPr="00CF3349">
        <w:rPr>
          <w:rFonts w:cs="Times New Roman"/>
          <w:szCs w:val="24"/>
        </w:rPr>
        <w:t xml:space="preserve">April </w:t>
      </w:r>
      <w:r w:rsidR="00D031F5">
        <w:rPr>
          <w:rFonts w:cs="Times New Roman"/>
          <w:szCs w:val="24"/>
        </w:rPr>
        <w:t>3</w:t>
      </w:r>
      <w:r w:rsidR="00CF3349" w:rsidRPr="00CF3349">
        <w:rPr>
          <w:rFonts w:cs="Times New Roman"/>
          <w:szCs w:val="24"/>
        </w:rPr>
        <w:t xml:space="preserve">, </w:t>
      </w:r>
      <w:r w:rsidR="00D031F5">
        <w:rPr>
          <w:rFonts w:cs="Times New Roman"/>
          <w:szCs w:val="24"/>
        </w:rPr>
        <w:t>2018</w:t>
      </w:r>
      <w:r w:rsidRPr="00CF3349">
        <w:rPr>
          <w:rFonts w:cs="Times New Roman"/>
          <w:szCs w:val="24"/>
        </w:rPr>
        <w:tab/>
      </w:r>
      <w:r w:rsidRPr="00CF3349">
        <w:rPr>
          <w:rFonts w:cs="Times New Roman"/>
          <w:szCs w:val="24"/>
        </w:rPr>
        <w:tab/>
      </w:r>
      <w:r w:rsidRPr="00CF3349">
        <w:rPr>
          <w:rFonts w:cs="Times New Roman"/>
          <w:szCs w:val="24"/>
        </w:rPr>
        <w:tab/>
        <w:t>Lecture:  “The Struggle over Civil Rights”</w:t>
      </w:r>
    </w:p>
    <w:p w:rsidR="00925292" w:rsidRPr="00CF3349" w:rsidRDefault="00925292" w:rsidP="00925292">
      <w:pPr>
        <w:spacing w:line="240" w:lineRule="auto"/>
        <w:ind w:left="720" w:hanging="720"/>
        <w:contextualSpacing/>
        <w:rPr>
          <w:rFonts w:cs="Times New Roman"/>
          <w:szCs w:val="24"/>
        </w:rPr>
      </w:pPr>
    </w:p>
    <w:p w:rsidR="00925292" w:rsidRPr="00CF3349" w:rsidRDefault="00925292" w:rsidP="00925292">
      <w:pPr>
        <w:spacing w:line="240" w:lineRule="auto"/>
        <w:ind w:left="720" w:hanging="720"/>
        <w:contextualSpacing/>
        <w:rPr>
          <w:rFonts w:cs="Times New Roman"/>
          <w:szCs w:val="24"/>
        </w:rPr>
      </w:pPr>
      <w:r w:rsidRPr="00CF3349">
        <w:rPr>
          <w:rFonts w:cs="Times New Roman"/>
          <w:szCs w:val="24"/>
        </w:rPr>
        <w:t xml:space="preserve">Thursday, April </w:t>
      </w:r>
      <w:r w:rsidR="00D031F5">
        <w:rPr>
          <w:rFonts w:cs="Times New Roman"/>
          <w:szCs w:val="24"/>
        </w:rPr>
        <w:t>5</w:t>
      </w:r>
      <w:r w:rsidR="00CF3349" w:rsidRPr="00CF3349">
        <w:rPr>
          <w:rFonts w:cs="Times New Roman"/>
          <w:szCs w:val="24"/>
        </w:rPr>
        <w:t xml:space="preserve">, </w:t>
      </w:r>
      <w:r w:rsidR="00D031F5">
        <w:rPr>
          <w:rFonts w:cs="Times New Roman"/>
          <w:szCs w:val="24"/>
        </w:rPr>
        <w:t>2018</w:t>
      </w:r>
      <w:r w:rsidRPr="00CF3349">
        <w:rPr>
          <w:rFonts w:cs="Times New Roman"/>
          <w:szCs w:val="24"/>
        </w:rPr>
        <w:tab/>
      </w:r>
      <w:r w:rsidRPr="00CF3349">
        <w:rPr>
          <w:rFonts w:cs="Times New Roman"/>
          <w:szCs w:val="24"/>
        </w:rPr>
        <w:tab/>
      </w:r>
      <w:r w:rsidRPr="00CF3349">
        <w:rPr>
          <w:rFonts w:cs="Times New Roman"/>
          <w:szCs w:val="24"/>
        </w:rPr>
        <w:tab/>
        <w:t>Lecture:  “LBJ’s Great Society”</w:t>
      </w:r>
    </w:p>
    <w:p w:rsidR="00925292" w:rsidRPr="00CF3349" w:rsidRDefault="00925292" w:rsidP="00277FC5">
      <w:pPr>
        <w:spacing w:line="240" w:lineRule="auto"/>
        <w:contextualSpacing/>
        <w:rPr>
          <w:rFonts w:cs="Times New Roman"/>
          <w:szCs w:val="24"/>
        </w:rPr>
      </w:pPr>
    </w:p>
    <w:p w:rsidR="00925292" w:rsidRPr="00CF3349" w:rsidRDefault="00925292" w:rsidP="00925292">
      <w:pPr>
        <w:spacing w:line="240" w:lineRule="auto"/>
        <w:ind w:left="720" w:hanging="720"/>
        <w:contextualSpacing/>
        <w:rPr>
          <w:rFonts w:cs="Times New Roman"/>
          <w:szCs w:val="24"/>
        </w:rPr>
      </w:pPr>
      <w:r w:rsidRPr="00CF3349">
        <w:rPr>
          <w:rFonts w:cs="Times New Roman"/>
          <w:b/>
          <w:szCs w:val="24"/>
        </w:rPr>
        <w:t xml:space="preserve">Week Fourteen:  </w:t>
      </w:r>
      <w:r w:rsidR="00CF3349" w:rsidRPr="00CF3349">
        <w:rPr>
          <w:rFonts w:cs="Times New Roman"/>
          <w:b/>
          <w:szCs w:val="24"/>
        </w:rPr>
        <w:t>New Conservatism</w:t>
      </w:r>
    </w:p>
    <w:p w:rsidR="00925292" w:rsidRPr="00CF3349" w:rsidRDefault="00925292" w:rsidP="00925292">
      <w:pPr>
        <w:spacing w:line="240" w:lineRule="auto"/>
        <w:ind w:left="720" w:hanging="720"/>
        <w:contextualSpacing/>
        <w:rPr>
          <w:rFonts w:cs="Times New Roman"/>
          <w:szCs w:val="24"/>
        </w:rPr>
      </w:pPr>
    </w:p>
    <w:p w:rsidR="00925292" w:rsidRPr="00CF3349" w:rsidRDefault="00925292" w:rsidP="00925292">
      <w:pPr>
        <w:spacing w:line="240" w:lineRule="auto"/>
        <w:ind w:left="720" w:hanging="720"/>
        <w:contextualSpacing/>
        <w:rPr>
          <w:rFonts w:cs="Times New Roman"/>
          <w:szCs w:val="24"/>
        </w:rPr>
      </w:pPr>
      <w:r w:rsidRPr="00CF3349">
        <w:rPr>
          <w:rFonts w:cs="Times New Roman"/>
          <w:szCs w:val="24"/>
        </w:rPr>
        <w:tab/>
        <w:t>Assigned Reading:</w:t>
      </w:r>
    </w:p>
    <w:p w:rsidR="00925292" w:rsidRDefault="00925292" w:rsidP="00925292">
      <w:pPr>
        <w:spacing w:line="240" w:lineRule="auto"/>
        <w:ind w:left="720" w:hanging="720"/>
        <w:contextualSpacing/>
        <w:rPr>
          <w:rFonts w:cs="Times New Roman"/>
          <w:szCs w:val="24"/>
        </w:rPr>
      </w:pPr>
      <w:r w:rsidRPr="00CF3349">
        <w:rPr>
          <w:rFonts w:cs="Times New Roman"/>
          <w:szCs w:val="24"/>
        </w:rPr>
        <w:tab/>
        <w:t xml:space="preserve">Foner, </w:t>
      </w:r>
      <w:r w:rsidRPr="00CF3349">
        <w:rPr>
          <w:rFonts w:cs="Times New Roman"/>
          <w:i/>
          <w:szCs w:val="24"/>
        </w:rPr>
        <w:t>Give Me Liberty!</w:t>
      </w:r>
      <w:r w:rsidRPr="00CF3349">
        <w:rPr>
          <w:rFonts w:cs="Times New Roman"/>
          <w:szCs w:val="24"/>
        </w:rPr>
        <w:t xml:space="preserve"> Chapter 26, The Triumph of Conservatism, 1969 – 1988”</w:t>
      </w:r>
    </w:p>
    <w:p w:rsidR="005C71A1" w:rsidRPr="00CF3349" w:rsidRDefault="005C71A1" w:rsidP="005C71A1">
      <w:pPr>
        <w:spacing w:line="240" w:lineRule="auto"/>
        <w:ind w:left="720" w:hanging="720"/>
        <w:contextualSpacing/>
        <w:rPr>
          <w:rFonts w:cs="Times New Roman"/>
          <w:szCs w:val="24"/>
        </w:rPr>
      </w:pPr>
      <w:r>
        <w:rPr>
          <w:rFonts w:cs="Times New Roman"/>
          <w:szCs w:val="24"/>
        </w:rPr>
        <w:tab/>
        <w:t xml:space="preserve">Tyson, </w:t>
      </w:r>
      <w:r>
        <w:rPr>
          <w:rFonts w:cs="Times New Roman"/>
          <w:i/>
          <w:szCs w:val="24"/>
        </w:rPr>
        <w:t>The Blood of Emmett Till</w:t>
      </w:r>
      <w:r>
        <w:rPr>
          <w:rFonts w:cs="Times New Roman"/>
          <w:szCs w:val="24"/>
        </w:rPr>
        <w:t>, Chapters 11 – 15.</w:t>
      </w:r>
    </w:p>
    <w:p w:rsidR="00925292" w:rsidRPr="00CF3349" w:rsidRDefault="00925292" w:rsidP="00925292">
      <w:pPr>
        <w:spacing w:line="240" w:lineRule="auto"/>
        <w:ind w:left="720" w:hanging="720"/>
        <w:contextualSpacing/>
        <w:rPr>
          <w:rFonts w:cs="Times New Roman"/>
          <w:szCs w:val="24"/>
        </w:rPr>
      </w:pPr>
    </w:p>
    <w:p w:rsidR="00925292" w:rsidRPr="00CF3349" w:rsidRDefault="00925292" w:rsidP="00925292">
      <w:pPr>
        <w:spacing w:line="240" w:lineRule="auto"/>
        <w:ind w:left="720" w:hanging="720"/>
        <w:contextualSpacing/>
        <w:rPr>
          <w:rFonts w:cs="Times New Roman"/>
          <w:szCs w:val="24"/>
        </w:rPr>
      </w:pPr>
      <w:r w:rsidRPr="00CF3349">
        <w:rPr>
          <w:rFonts w:cs="Times New Roman"/>
          <w:szCs w:val="24"/>
        </w:rPr>
        <w:t xml:space="preserve">Tuesday, April </w:t>
      </w:r>
      <w:r w:rsidR="00823D27">
        <w:rPr>
          <w:rFonts w:cs="Times New Roman"/>
          <w:szCs w:val="24"/>
        </w:rPr>
        <w:t>10</w:t>
      </w:r>
      <w:r w:rsidR="00CF3349" w:rsidRPr="00CF3349">
        <w:rPr>
          <w:rFonts w:cs="Times New Roman"/>
          <w:szCs w:val="24"/>
        </w:rPr>
        <w:t xml:space="preserve">, </w:t>
      </w:r>
      <w:r w:rsidR="00823D27">
        <w:rPr>
          <w:rFonts w:cs="Times New Roman"/>
          <w:szCs w:val="24"/>
        </w:rPr>
        <w:t>2018</w:t>
      </w:r>
      <w:r w:rsidRPr="00CF3349">
        <w:rPr>
          <w:rFonts w:cs="Times New Roman"/>
          <w:szCs w:val="24"/>
        </w:rPr>
        <w:tab/>
      </w:r>
      <w:r w:rsidRPr="00CF3349">
        <w:rPr>
          <w:rFonts w:cs="Times New Roman"/>
          <w:szCs w:val="24"/>
        </w:rPr>
        <w:tab/>
      </w:r>
      <w:r w:rsidRPr="00CF3349">
        <w:rPr>
          <w:rFonts w:cs="Times New Roman"/>
          <w:szCs w:val="24"/>
        </w:rPr>
        <w:tab/>
        <w:t>Lecture:  “Nixon, Watergate, and Its Aftermath”</w:t>
      </w:r>
    </w:p>
    <w:p w:rsidR="00925292" w:rsidRPr="00CF3349" w:rsidRDefault="00925292" w:rsidP="00925292">
      <w:pPr>
        <w:spacing w:line="240" w:lineRule="auto"/>
        <w:ind w:left="720" w:hanging="720"/>
        <w:contextualSpacing/>
        <w:rPr>
          <w:rFonts w:cs="Times New Roman"/>
          <w:szCs w:val="24"/>
        </w:rPr>
      </w:pPr>
    </w:p>
    <w:p w:rsidR="00925292" w:rsidRPr="00CF3349" w:rsidRDefault="00925292" w:rsidP="00925292">
      <w:pPr>
        <w:spacing w:line="240" w:lineRule="auto"/>
        <w:ind w:left="720" w:hanging="720"/>
        <w:contextualSpacing/>
        <w:rPr>
          <w:rFonts w:cs="Times New Roman"/>
          <w:szCs w:val="24"/>
        </w:rPr>
      </w:pPr>
      <w:r w:rsidRPr="00CF3349">
        <w:rPr>
          <w:rFonts w:cs="Times New Roman"/>
          <w:szCs w:val="24"/>
        </w:rPr>
        <w:t xml:space="preserve">Thursday, April </w:t>
      </w:r>
      <w:r w:rsidR="00823D27">
        <w:rPr>
          <w:rFonts w:cs="Times New Roman"/>
          <w:szCs w:val="24"/>
        </w:rPr>
        <w:t>12,</w:t>
      </w:r>
      <w:r w:rsidR="00CF3349" w:rsidRPr="00CF3349">
        <w:rPr>
          <w:rFonts w:cs="Times New Roman"/>
          <w:szCs w:val="24"/>
        </w:rPr>
        <w:t xml:space="preserve"> </w:t>
      </w:r>
      <w:r w:rsidR="00823D27">
        <w:rPr>
          <w:rFonts w:cs="Times New Roman"/>
          <w:szCs w:val="24"/>
        </w:rPr>
        <w:t>2018</w:t>
      </w:r>
      <w:r w:rsidRPr="00CF3349">
        <w:rPr>
          <w:rFonts w:cs="Times New Roman"/>
          <w:szCs w:val="24"/>
        </w:rPr>
        <w:tab/>
      </w:r>
      <w:r w:rsidRPr="00CF3349">
        <w:rPr>
          <w:rFonts w:cs="Times New Roman"/>
          <w:szCs w:val="24"/>
        </w:rPr>
        <w:tab/>
      </w:r>
      <w:r w:rsidRPr="00CF3349">
        <w:rPr>
          <w:rFonts w:cs="Times New Roman"/>
          <w:szCs w:val="24"/>
        </w:rPr>
        <w:tab/>
        <w:t>Lecture:  “The Reagan Revolution”</w:t>
      </w:r>
    </w:p>
    <w:p w:rsidR="00925292" w:rsidRPr="00CF3349" w:rsidRDefault="00925292" w:rsidP="00277FC5">
      <w:pPr>
        <w:spacing w:line="240" w:lineRule="auto"/>
        <w:contextualSpacing/>
        <w:rPr>
          <w:rFonts w:cs="Times New Roman"/>
          <w:szCs w:val="24"/>
        </w:rPr>
      </w:pPr>
    </w:p>
    <w:p w:rsidR="00CF3349" w:rsidRPr="00CF3349" w:rsidRDefault="00CF3349" w:rsidP="00CF3349">
      <w:pPr>
        <w:spacing w:line="240" w:lineRule="auto"/>
        <w:ind w:left="720" w:hanging="720"/>
        <w:contextualSpacing/>
        <w:rPr>
          <w:rFonts w:cs="Times New Roman"/>
          <w:szCs w:val="24"/>
        </w:rPr>
      </w:pPr>
      <w:r w:rsidRPr="00CF3349">
        <w:rPr>
          <w:rFonts w:cs="Times New Roman"/>
          <w:b/>
          <w:szCs w:val="24"/>
        </w:rPr>
        <w:t>Week Fifteen:  Week Fifteen:  Into the Twenty-First Century</w:t>
      </w:r>
    </w:p>
    <w:p w:rsidR="00CF3349" w:rsidRPr="00CF3349" w:rsidRDefault="00CF3349" w:rsidP="00CF3349">
      <w:pPr>
        <w:spacing w:line="240" w:lineRule="auto"/>
        <w:ind w:left="720" w:hanging="720"/>
        <w:contextualSpacing/>
        <w:rPr>
          <w:rFonts w:cs="Times New Roman"/>
          <w:szCs w:val="24"/>
        </w:rPr>
      </w:pPr>
    </w:p>
    <w:p w:rsidR="00CF3349" w:rsidRPr="00CF3349" w:rsidRDefault="00CF3349" w:rsidP="00CF3349">
      <w:pPr>
        <w:spacing w:line="240" w:lineRule="auto"/>
        <w:ind w:left="720" w:hanging="720"/>
        <w:contextualSpacing/>
        <w:rPr>
          <w:rFonts w:cs="Times New Roman"/>
          <w:szCs w:val="24"/>
        </w:rPr>
      </w:pPr>
      <w:r w:rsidRPr="00CF3349">
        <w:rPr>
          <w:rFonts w:cs="Times New Roman"/>
          <w:szCs w:val="24"/>
        </w:rPr>
        <w:tab/>
        <w:t>Assigned Reading:</w:t>
      </w:r>
    </w:p>
    <w:p w:rsidR="00CF3349" w:rsidRDefault="00CF3349" w:rsidP="00CF3349">
      <w:pPr>
        <w:spacing w:line="240" w:lineRule="auto"/>
        <w:ind w:left="720" w:hanging="720"/>
        <w:contextualSpacing/>
        <w:rPr>
          <w:rFonts w:cs="Times New Roman"/>
          <w:szCs w:val="24"/>
        </w:rPr>
      </w:pPr>
      <w:r w:rsidRPr="00CF3349">
        <w:rPr>
          <w:rFonts w:cs="Times New Roman"/>
          <w:szCs w:val="24"/>
        </w:rPr>
        <w:tab/>
        <w:t xml:space="preserve">Foner, </w:t>
      </w:r>
      <w:r w:rsidRPr="00CF3349">
        <w:rPr>
          <w:rFonts w:cs="Times New Roman"/>
          <w:i/>
          <w:szCs w:val="24"/>
        </w:rPr>
        <w:t>Give Me Liberty!</w:t>
      </w:r>
      <w:r w:rsidRPr="00CF3349">
        <w:rPr>
          <w:rFonts w:cs="Times New Roman"/>
          <w:szCs w:val="24"/>
        </w:rPr>
        <w:t xml:space="preserve"> Chapter 27, “Globalization and Its Discontents, 1989 – 2000”</w:t>
      </w:r>
    </w:p>
    <w:p w:rsidR="005C71A1" w:rsidRPr="00CF3349" w:rsidRDefault="005C71A1" w:rsidP="005C71A1">
      <w:pPr>
        <w:spacing w:line="240" w:lineRule="auto"/>
        <w:ind w:left="720" w:hanging="720"/>
        <w:contextualSpacing/>
        <w:rPr>
          <w:rFonts w:cs="Times New Roman"/>
          <w:szCs w:val="24"/>
        </w:rPr>
      </w:pPr>
      <w:r>
        <w:rPr>
          <w:rFonts w:cs="Times New Roman"/>
          <w:szCs w:val="24"/>
        </w:rPr>
        <w:tab/>
        <w:t xml:space="preserve">Tyson, </w:t>
      </w:r>
      <w:r>
        <w:rPr>
          <w:rFonts w:cs="Times New Roman"/>
          <w:i/>
          <w:szCs w:val="24"/>
        </w:rPr>
        <w:t>The Blood of Emmett Till</w:t>
      </w:r>
      <w:r>
        <w:rPr>
          <w:rFonts w:cs="Times New Roman"/>
          <w:szCs w:val="24"/>
        </w:rPr>
        <w:t>, Chapters 16 – 18, Epilogue.</w:t>
      </w:r>
    </w:p>
    <w:p w:rsidR="00CF3349" w:rsidRPr="00CF3349" w:rsidRDefault="00CF3349" w:rsidP="00CF3349">
      <w:pPr>
        <w:spacing w:line="240" w:lineRule="auto"/>
        <w:ind w:left="720" w:hanging="720"/>
        <w:contextualSpacing/>
        <w:rPr>
          <w:rFonts w:cs="Times New Roman"/>
          <w:szCs w:val="24"/>
        </w:rPr>
      </w:pPr>
    </w:p>
    <w:p w:rsidR="00CF3349" w:rsidRPr="00CF3349" w:rsidRDefault="00CF3349" w:rsidP="00823D27">
      <w:pPr>
        <w:spacing w:line="240" w:lineRule="auto"/>
        <w:ind w:left="4320" w:hanging="4320"/>
        <w:contextualSpacing/>
        <w:rPr>
          <w:rFonts w:cs="Times New Roman"/>
          <w:szCs w:val="24"/>
        </w:rPr>
      </w:pPr>
      <w:r w:rsidRPr="00CF3349">
        <w:rPr>
          <w:rFonts w:cs="Times New Roman"/>
          <w:szCs w:val="24"/>
        </w:rPr>
        <w:t xml:space="preserve">Tuesday, April </w:t>
      </w:r>
      <w:r w:rsidR="00823D27">
        <w:rPr>
          <w:rFonts w:cs="Times New Roman"/>
          <w:szCs w:val="24"/>
        </w:rPr>
        <w:t>17</w:t>
      </w:r>
      <w:r w:rsidRPr="00CF3349">
        <w:rPr>
          <w:rFonts w:cs="Times New Roman"/>
          <w:szCs w:val="24"/>
        </w:rPr>
        <w:t xml:space="preserve">, </w:t>
      </w:r>
      <w:r w:rsidR="00823D27">
        <w:rPr>
          <w:rFonts w:cs="Times New Roman"/>
          <w:szCs w:val="24"/>
        </w:rPr>
        <w:t>2018</w:t>
      </w:r>
      <w:r w:rsidRPr="00CF3349">
        <w:rPr>
          <w:rFonts w:cs="Times New Roman"/>
          <w:szCs w:val="24"/>
        </w:rPr>
        <w:tab/>
        <w:t>Lecture:  “The First Bush and the Changing Faces of America”</w:t>
      </w:r>
    </w:p>
    <w:p w:rsidR="00CF3349" w:rsidRPr="00CF3349" w:rsidRDefault="00CF3349" w:rsidP="00CF3349">
      <w:pPr>
        <w:spacing w:line="240" w:lineRule="auto"/>
        <w:ind w:left="720" w:hanging="720"/>
        <w:contextualSpacing/>
        <w:rPr>
          <w:rFonts w:cs="Times New Roman"/>
          <w:szCs w:val="24"/>
        </w:rPr>
      </w:pPr>
    </w:p>
    <w:p w:rsidR="00CF3349" w:rsidRPr="00CF3349" w:rsidRDefault="00CF3349" w:rsidP="00823D27">
      <w:pPr>
        <w:spacing w:line="240" w:lineRule="auto"/>
        <w:ind w:left="4320" w:hanging="4320"/>
        <w:contextualSpacing/>
        <w:rPr>
          <w:rFonts w:cs="Times New Roman"/>
          <w:szCs w:val="24"/>
        </w:rPr>
      </w:pPr>
      <w:r w:rsidRPr="00CF3349">
        <w:rPr>
          <w:rFonts w:cs="Times New Roman"/>
          <w:szCs w:val="24"/>
        </w:rPr>
        <w:t xml:space="preserve">Thursday, April </w:t>
      </w:r>
      <w:r w:rsidR="00823D27">
        <w:rPr>
          <w:rFonts w:cs="Times New Roman"/>
          <w:szCs w:val="24"/>
        </w:rPr>
        <w:t>19</w:t>
      </w:r>
      <w:r w:rsidRPr="00CF3349">
        <w:rPr>
          <w:rFonts w:cs="Times New Roman"/>
          <w:szCs w:val="24"/>
        </w:rPr>
        <w:t xml:space="preserve">, </w:t>
      </w:r>
      <w:r w:rsidR="00823D27">
        <w:rPr>
          <w:rFonts w:cs="Times New Roman"/>
          <w:szCs w:val="24"/>
        </w:rPr>
        <w:t>2018</w:t>
      </w:r>
      <w:r w:rsidRPr="00CF3349">
        <w:rPr>
          <w:rFonts w:cs="Times New Roman"/>
          <w:szCs w:val="24"/>
        </w:rPr>
        <w:tab/>
        <w:t>Lecture:  “Bill Clinton and the Rise of the New Democrats”</w:t>
      </w:r>
    </w:p>
    <w:p w:rsidR="00CF3349" w:rsidRPr="00CF3349" w:rsidRDefault="00CF3349" w:rsidP="00CF3349">
      <w:pPr>
        <w:spacing w:line="240" w:lineRule="auto"/>
        <w:ind w:left="720" w:hanging="720"/>
        <w:contextualSpacing/>
        <w:rPr>
          <w:rFonts w:cs="Times New Roman"/>
          <w:szCs w:val="24"/>
        </w:rPr>
      </w:pPr>
    </w:p>
    <w:p w:rsidR="00CF3349" w:rsidRPr="00CF3349" w:rsidRDefault="00CF3349" w:rsidP="00CF3349">
      <w:pPr>
        <w:spacing w:line="240" w:lineRule="auto"/>
        <w:ind w:left="720" w:hanging="720"/>
        <w:contextualSpacing/>
        <w:rPr>
          <w:rFonts w:cs="Times New Roman"/>
          <w:szCs w:val="24"/>
        </w:rPr>
      </w:pPr>
      <w:r w:rsidRPr="00CF3349">
        <w:rPr>
          <w:rFonts w:cs="Times New Roman"/>
          <w:b/>
          <w:szCs w:val="24"/>
        </w:rPr>
        <w:t>Week Sixteen:  Into the Twenty-First Century</w:t>
      </w:r>
    </w:p>
    <w:p w:rsidR="00CF3349" w:rsidRPr="00CF3349" w:rsidRDefault="00CF3349" w:rsidP="00CF3349">
      <w:pPr>
        <w:spacing w:line="240" w:lineRule="auto"/>
        <w:ind w:left="720" w:hanging="720"/>
        <w:contextualSpacing/>
        <w:rPr>
          <w:rFonts w:cs="Times New Roman"/>
          <w:szCs w:val="24"/>
        </w:rPr>
      </w:pPr>
    </w:p>
    <w:p w:rsidR="00CF3349" w:rsidRPr="00CF3349" w:rsidRDefault="00CF3349" w:rsidP="00CF3349">
      <w:pPr>
        <w:spacing w:line="240" w:lineRule="auto"/>
        <w:ind w:left="720" w:hanging="720"/>
        <w:contextualSpacing/>
        <w:rPr>
          <w:rFonts w:cs="Times New Roman"/>
          <w:szCs w:val="24"/>
        </w:rPr>
      </w:pPr>
      <w:r w:rsidRPr="00CF3349">
        <w:rPr>
          <w:rFonts w:cs="Times New Roman"/>
          <w:szCs w:val="24"/>
        </w:rPr>
        <w:tab/>
        <w:t>Assigned Reading:</w:t>
      </w:r>
    </w:p>
    <w:p w:rsidR="00CF3349" w:rsidRPr="00CF3349" w:rsidRDefault="00CF3349" w:rsidP="00CF3349">
      <w:pPr>
        <w:spacing w:line="240" w:lineRule="auto"/>
        <w:ind w:left="720" w:hanging="720"/>
        <w:contextualSpacing/>
        <w:rPr>
          <w:rFonts w:cs="Times New Roman"/>
          <w:szCs w:val="24"/>
        </w:rPr>
      </w:pPr>
      <w:r w:rsidRPr="00CF3349">
        <w:rPr>
          <w:rFonts w:cs="Times New Roman"/>
          <w:szCs w:val="24"/>
        </w:rPr>
        <w:tab/>
        <w:t xml:space="preserve">Foner, </w:t>
      </w:r>
      <w:r w:rsidRPr="00CF3349">
        <w:rPr>
          <w:rFonts w:cs="Times New Roman"/>
          <w:i/>
          <w:szCs w:val="24"/>
        </w:rPr>
        <w:t>Give Me Liberty!</w:t>
      </w:r>
      <w:r w:rsidRPr="00CF3349">
        <w:rPr>
          <w:rFonts w:cs="Times New Roman"/>
          <w:szCs w:val="24"/>
        </w:rPr>
        <w:t xml:space="preserve"> Chapter 28, “A New Century and New Crises”</w:t>
      </w:r>
    </w:p>
    <w:p w:rsidR="00CF3349" w:rsidRPr="00CF3349" w:rsidRDefault="00CF3349" w:rsidP="00CF3349">
      <w:pPr>
        <w:spacing w:line="240" w:lineRule="auto"/>
        <w:ind w:left="720" w:hanging="720"/>
        <w:contextualSpacing/>
        <w:rPr>
          <w:rFonts w:cs="Times New Roman"/>
          <w:szCs w:val="24"/>
        </w:rPr>
      </w:pPr>
    </w:p>
    <w:p w:rsidR="00CF3349" w:rsidRPr="00CF3349" w:rsidRDefault="00CF3349" w:rsidP="00823D27">
      <w:pPr>
        <w:spacing w:line="240" w:lineRule="auto"/>
        <w:ind w:left="4320" w:hanging="4320"/>
        <w:contextualSpacing/>
        <w:rPr>
          <w:rFonts w:cs="Times New Roman"/>
          <w:szCs w:val="24"/>
        </w:rPr>
      </w:pPr>
      <w:r w:rsidRPr="00CF3349">
        <w:rPr>
          <w:rFonts w:cs="Times New Roman"/>
          <w:szCs w:val="24"/>
        </w:rPr>
        <w:t xml:space="preserve">Tuesday, April </w:t>
      </w:r>
      <w:r w:rsidR="00823D27">
        <w:rPr>
          <w:rFonts w:cs="Times New Roman"/>
          <w:szCs w:val="24"/>
        </w:rPr>
        <w:t>24</w:t>
      </w:r>
      <w:r w:rsidRPr="00CF3349">
        <w:rPr>
          <w:rFonts w:cs="Times New Roman"/>
          <w:szCs w:val="24"/>
        </w:rPr>
        <w:t xml:space="preserve">, </w:t>
      </w:r>
      <w:r w:rsidR="00823D27">
        <w:rPr>
          <w:rFonts w:cs="Times New Roman"/>
          <w:szCs w:val="24"/>
        </w:rPr>
        <w:t>2018</w:t>
      </w:r>
      <w:r w:rsidRPr="00CF3349">
        <w:rPr>
          <w:rFonts w:cs="Times New Roman"/>
          <w:szCs w:val="24"/>
        </w:rPr>
        <w:tab/>
        <w:t>Lecture:  “George W. Bush and the Republican Resurgence”</w:t>
      </w:r>
    </w:p>
    <w:p w:rsidR="00CF3349" w:rsidRPr="00CF3349" w:rsidRDefault="00CF3349" w:rsidP="00CF3349">
      <w:pPr>
        <w:spacing w:line="240" w:lineRule="auto"/>
        <w:ind w:left="720" w:hanging="720"/>
        <w:contextualSpacing/>
        <w:rPr>
          <w:rFonts w:cs="Times New Roman"/>
          <w:szCs w:val="24"/>
        </w:rPr>
      </w:pPr>
    </w:p>
    <w:p w:rsidR="00CF3349" w:rsidRPr="00CF3349" w:rsidRDefault="00CF3349" w:rsidP="00CF3349">
      <w:pPr>
        <w:spacing w:line="240" w:lineRule="auto"/>
        <w:ind w:left="720" w:hanging="720"/>
        <w:contextualSpacing/>
        <w:rPr>
          <w:rFonts w:cs="Times New Roman"/>
          <w:szCs w:val="24"/>
        </w:rPr>
      </w:pPr>
      <w:r w:rsidRPr="00CF3349">
        <w:rPr>
          <w:rFonts w:cs="Times New Roman"/>
          <w:szCs w:val="24"/>
        </w:rPr>
        <w:t xml:space="preserve">Thursday, April </w:t>
      </w:r>
      <w:r w:rsidR="00823D27">
        <w:rPr>
          <w:rFonts w:cs="Times New Roman"/>
          <w:szCs w:val="24"/>
        </w:rPr>
        <w:t>26</w:t>
      </w:r>
      <w:r w:rsidRPr="00CF3349">
        <w:rPr>
          <w:rFonts w:cs="Times New Roman"/>
          <w:szCs w:val="24"/>
        </w:rPr>
        <w:t xml:space="preserve">, </w:t>
      </w:r>
      <w:r w:rsidR="00823D27">
        <w:rPr>
          <w:rFonts w:cs="Times New Roman"/>
          <w:szCs w:val="24"/>
        </w:rPr>
        <w:t>2018</w:t>
      </w:r>
      <w:r w:rsidRPr="00CF3349">
        <w:rPr>
          <w:rFonts w:cs="Times New Roman"/>
          <w:szCs w:val="24"/>
        </w:rPr>
        <w:tab/>
      </w:r>
      <w:r w:rsidRPr="00CF3349">
        <w:rPr>
          <w:rFonts w:cs="Times New Roman"/>
          <w:szCs w:val="24"/>
        </w:rPr>
        <w:tab/>
      </w:r>
      <w:r w:rsidRPr="00CF3349">
        <w:rPr>
          <w:rFonts w:cs="Times New Roman"/>
          <w:szCs w:val="24"/>
        </w:rPr>
        <w:tab/>
        <w:t>Lecture:  “Barack Obama and Post-Racial Politics”</w:t>
      </w:r>
    </w:p>
    <w:sectPr w:rsidR="00CF3349" w:rsidRPr="00CF3349" w:rsidSect="00B9201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EA"/>
    <w:rsid w:val="000064A7"/>
    <w:rsid w:val="000F37EF"/>
    <w:rsid w:val="00277FC5"/>
    <w:rsid w:val="002D5815"/>
    <w:rsid w:val="00414998"/>
    <w:rsid w:val="004249E8"/>
    <w:rsid w:val="00462624"/>
    <w:rsid w:val="005C71A1"/>
    <w:rsid w:val="0063193C"/>
    <w:rsid w:val="00641683"/>
    <w:rsid w:val="00655292"/>
    <w:rsid w:val="006B40D9"/>
    <w:rsid w:val="007141C7"/>
    <w:rsid w:val="00823D27"/>
    <w:rsid w:val="00925292"/>
    <w:rsid w:val="009F7590"/>
    <w:rsid w:val="00B50C18"/>
    <w:rsid w:val="00B9201C"/>
    <w:rsid w:val="00BB3418"/>
    <w:rsid w:val="00BC49EE"/>
    <w:rsid w:val="00C46776"/>
    <w:rsid w:val="00CF3349"/>
    <w:rsid w:val="00D031F5"/>
    <w:rsid w:val="00E856EA"/>
    <w:rsid w:val="00EB0161"/>
    <w:rsid w:val="00EB0EB4"/>
    <w:rsid w:val="00F36A33"/>
    <w:rsid w:val="00F8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AB1FB-0943-4055-800D-5E077FFD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29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6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ynum@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1106</Words>
  <Characters>6308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Bynum, Cornelius L</dc:creator>
  <cp:keywords/>
  <dc:description/>
  <cp:lastModifiedBy>Knoeller, Julie A</cp:lastModifiedBy>
  <cp:revision>2</cp:revision>
  <dcterms:created xsi:type="dcterms:W3CDTF">2018-01-23T18:05:00Z</dcterms:created>
  <dcterms:modified xsi:type="dcterms:W3CDTF">2018-01-23T18:05:00Z</dcterms:modified>
</cp:coreProperties>
</file>